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EDE" w:rsidRDefault="00D95185" w:rsidP="00310EDE">
      <w:r w:rsidRPr="00D95185">
        <w:t>PENERAPAN ALGORITMA K-MEANS CLUSTERING UNTUK PEMETAAN WILAYAH POTENSIAL BERMASALAH NASABAH SEPEDA MOTOR</w:t>
      </w:r>
    </w:p>
    <w:p w:rsidR="00D95185" w:rsidRPr="00B47ACA" w:rsidRDefault="00D95185" w:rsidP="00310EDE"/>
    <w:p w:rsidR="00876BBA" w:rsidRPr="00B47ACA" w:rsidRDefault="0089618A" w:rsidP="00876BBA">
      <w:pPr>
        <w:rPr>
          <w:b/>
          <w:sz w:val="22"/>
          <w:szCs w:val="22"/>
          <w:vertAlign w:val="superscript"/>
        </w:rPr>
      </w:pPr>
      <w:r w:rsidRPr="0089618A">
        <w:rPr>
          <w:b/>
          <w:sz w:val="22"/>
          <w:szCs w:val="22"/>
        </w:rPr>
        <w:t>Adrian Ahmad</w:t>
      </w:r>
      <w:r w:rsidR="00876BBA" w:rsidRPr="00B47ACA">
        <w:rPr>
          <w:b/>
          <w:sz w:val="22"/>
          <w:szCs w:val="22"/>
        </w:rPr>
        <w:t xml:space="preserve">, </w:t>
      </w:r>
      <w:r w:rsidRPr="0089618A">
        <w:rPr>
          <w:b/>
          <w:sz w:val="22"/>
          <w:szCs w:val="22"/>
        </w:rPr>
        <w:t>Haditsah Annur, M.Kom</w:t>
      </w:r>
      <w:r w:rsidR="00310EDE" w:rsidRPr="00B47ACA">
        <w:rPr>
          <w:b/>
          <w:sz w:val="22"/>
          <w:szCs w:val="22"/>
          <w:vertAlign w:val="superscript"/>
        </w:rPr>
        <w:t>1</w:t>
      </w:r>
      <w:r w:rsidR="00310EDE">
        <w:rPr>
          <w:b/>
          <w:sz w:val="22"/>
          <w:szCs w:val="22"/>
        </w:rPr>
        <w:t xml:space="preserve">, </w:t>
      </w:r>
      <w:r w:rsidRPr="0089618A">
        <w:rPr>
          <w:b/>
          <w:sz w:val="22"/>
          <w:szCs w:val="22"/>
        </w:rPr>
        <w:t>Serwin, M.Kom</w:t>
      </w:r>
      <w:r w:rsidR="00B47ACA" w:rsidRPr="00B47ACA">
        <w:rPr>
          <w:b/>
          <w:sz w:val="22"/>
          <w:szCs w:val="22"/>
          <w:vertAlign w:val="superscript"/>
        </w:rPr>
        <w:t>2</w:t>
      </w:r>
    </w:p>
    <w:p w:rsidR="00876BBA" w:rsidRPr="00B47ACA" w:rsidRDefault="00876BBA" w:rsidP="00876BBA">
      <w:pPr>
        <w:rPr>
          <w:sz w:val="22"/>
          <w:szCs w:val="22"/>
        </w:rPr>
      </w:pPr>
      <w:r w:rsidRPr="00B47ACA">
        <w:rPr>
          <w:sz w:val="22"/>
          <w:szCs w:val="22"/>
        </w:rPr>
        <w:t>Program Studi Teknik Informatika, Fakultas Ilmu Komputer, Universitas Ichsan Gorontalo</w:t>
      </w:r>
    </w:p>
    <w:p w:rsidR="00876BBA" w:rsidRPr="00B47ACA" w:rsidRDefault="00876BBA" w:rsidP="00876BBA">
      <w:pPr>
        <w:rPr>
          <w:sz w:val="22"/>
          <w:szCs w:val="22"/>
        </w:rPr>
      </w:pPr>
      <w:r w:rsidRPr="00B47ACA">
        <w:rPr>
          <w:sz w:val="22"/>
          <w:szCs w:val="22"/>
        </w:rPr>
        <w:t>Gorontalo, Indonesia</w:t>
      </w:r>
    </w:p>
    <w:p w:rsidR="00A14B0A" w:rsidRPr="003A5027" w:rsidRDefault="009B5DC8" w:rsidP="00876BBA">
      <w:pPr>
        <w:spacing w:line="360" w:lineRule="auto"/>
        <w:rPr>
          <w:i/>
          <w:color w:val="000000" w:themeColor="text1"/>
          <w:sz w:val="22"/>
          <w:szCs w:val="22"/>
        </w:rPr>
      </w:pPr>
      <w:hyperlink r:id="rId9" w:history="1">
        <w:r w:rsidR="003A5027" w:rsidRPr="003A5027">
          <w:rPr>
            <w:rStyle w:val="Hyperlink"/>
            <w:i/>
            <w:color w:val="000000" w:themeColor="text1"/>
            <w:sz w:val="22"/>
            <w:szCs w:val="22"/>
          </w:rPr>
          <w:t>adrianahmad078@gmail.com</w:t>
        </w:r>
      </w:hyperlink>
    </w:p>
    <w:p w:rsidR="00876BBA" w:rsidRDefault="00876BBA" w:rsidP="00876BBA">
      <w:pPr>
        <w:rPr>
          <w:color w:val="000000" w:themeColor="text1"/>
          <w:sz w:val="22"/>
        </w:rPr>
      </w:pPr>
    </w:p>
    <w:p w:rsidR="00876BBA" w:rsidRDefault="00876BBA" w:rsidP="00876BBA">
      <w:pPr>
        <w:rPr>
          <w:color w:val="000000" w:themeColor="text1"/>
          <w:sz w:val="22"/>
        </w:rPr>
        <w:sectPr w:rsidR="00876BBA" w:rsidSect="00876BBA">
          <w:pgSz w:w="11906" w:h="16838" w:code="9"/>
          <w:pgMar w:top="1077" w:right="811" w:bottom="2438" w:left="811" w:header="720" w:footer="720" w:gutter="567"/>
          <w:cols w:space="720"/>
          <w:docGrid w:linePitch="360"/>
        </w:sectPr>
      </w:pPr>
    </w:p>
    <w:p w:rsidR="00D95185" w:rsidRDefault="00876BBA" w:rsidP="00D95185">
      <w:pPr>
        <w:jc w:val="both"/>
        <w:rPr>
          <w:sz w:val="20"/>
          <w:szCs w:val="20"/>
        </w:rPr>
      </w:pPr>
      <w:proofErr w:type="gramStart"/>
      <w:r w:rsidRPr="00B47ACA">
        <w:rPr>
          <w:b/>
          <w:i/>
          <w:sz w:val="20"/>
          <w:szCs w:val="20"/>
        </w:rPr>
        <w:lastRenderedPageBreak/>
        <w:t>Abstrak</w:t>
      </w:r>
      <w:r w:rsidRPr="00B47ACA">
        <w:rPr>
          <w:sz w:val="20"/>
          <w:szCs w:val="20"/>
        </w:rPr>
        <w:t xml:space="preserve"> - </w:t>
      </w:r>
      <w:r w:rsidR="00D95185" w:rsidRPr="00D95185">
        <w:rPr>
          <w:sz w:val="20"/>
          <w:szCs w:val="20"/>
        </w:rPr>
        <w:t>Penerapan Algoritma Linear Regresi Untuk Memprediksi Persedian Obat Cair.</w:t>
      </w:r>
      <w:proofErr w:type="gramEnd"/>
      <w:r w:rsidR="00D95185" w:rsidRPr="00D95185">
        <w:rPr>
          <w:sz w:val="20"/>
          <w:szCs w:val="20"/>
        </w:rPr>
        <w:t xml:space="preserve"> Studi Kasus: RSUD. </w:t>
      </w:r>
      <w:proofErr w:type="gramStart"/>
      <w:r w:rsidR="00D95185" w:rsidRPr="00D95185">
        <w:rPr>
          <w:sz w:val="20"/>
          <w:szCs w:val="20"/>
        </w:rPr>
        <w:t>dr</w:t>
      </w:r>
      <w:proofErr w:type="gramEnd"/>
      <w:r w:rsidR="00D95185" w:rsidRPr="00D95185">
        <w:rPr>
          <w:sz w:val="20"/>
          <w:szCs w:val="20"/>
        </w:rPr>
        <w:t xml:space="preserve">. Hasri Ainun Habibie. </w:t>
      </w:r>
      <w:proofErr w:type="gramStart"/>
      <w:r w:rsidR="00D95185" w:rsidRPr="00D95185">
        <w:rPr>
          <w:sz w:val="20"/>
          <w:szCs w:val="20"/>
        </w:rPr>
        <w:t>Penelitian ini bertujuan untuk menguji coba algoritma linear regresi untuk memprediksi jumlah sediaan obat cair pada bulan berikutnya, memperoleh sistem prediksi jumlah sediaan obat cair menggunakan algoritma linear regresi.</w:t>
      </w:r>
      <w:proofErr w:type="gramEnd"/>
      <w:r w:rsidR="00D95185" w:rsidRPr="00D95185">
        <w:rPr>
          <w:sz w:val="20"/>
          <w:szCs w:val="20"/>
        </w:rPr>
        <w:t xml:space="preserve"> Penelitian ini dilaksanakan di RSUD </w:t>
      </w:r>
      <w:proofErr w:type="gramStart"/>
      <w:r w:rsidR="00D95185" w:rsidRPr="00D95185">
        <w:rPr>
          <w:sz w:val="20"/>
          <w:szCs w:val="20"/>
        </w:rPr>
        <w:t>dr</w:t>
      </w:r>
      <w:proofErr w:type="gramEnd"/>
      <w:r w:rsidR="00D95185" w:rsidRPr="00D95185">
        <w:rPr>
          <w:sz w:val="20"/>
          <w:szCs w:val="20"/>
        </w:rPr>
        <w:t xml:space="preserve">. Hasri Ainun Habibie dengan objek penelitian persediaan obat cair. </w:t>
      </w:r>
      <w:proofErr w:type="gramStart"/>
      <w:r w:rsidR="00D95185" w:rsidRPr="00D95185">
        <w:rPr>
          <w:sz w:val="20"/>
          <w:szCs w:val="20"/>
        </w:rPr>
        <w:t>Metode pengumpulan data yang digunakan dalam penelitian adalah teori-teori tentang prediksi, metode linear regresi maupun tentang obat cair.</w:t>
      </w:r>
      <w:proofErr w:type="gramEnd"/>
      <w:r w:rsidR="00D95185" w:rsidRPr="00D95185">
        <w:rPr>
          <w:sz w:val="20"/>
          <w:szCs w:val="20"/>
        </w:rPr>
        <w:t xml:space="preserve"> </w:t>
      </w:r>
      <w:proofErr w:type="gramStart"/>
      <w:r w:rsidR="00D95185" w:rsidRPr="00D95185">
        <w:rPr>
          <w:sz w:val="20"/>
          <w:szCs w:val="20"/>
        </w:rPr>
        <w:t>pengembangan</w:t>
      </w:r>
      <w:proofErr w:type="gramEnd"/>
      <w:r w:rsidR="00D95185" w:rsidRPr="00D95185">
        <w:rPr>
          <w:sz w:val="20"/>
          <w:szCs w:val="20"/>
        </w:rPr>
        <w:t xml:space="preserve"> model menggunakan metode linear regresi kemudian di evaluasi dengan menggunakan mean absolute persentase error. Konstruksi sistem menggunakan alat </w:t>
      </w:r>
      <w:proofErr w:type="gramStart"/>
      <w:r w:rsidR="00D95185" w:rsidRPr="00D95185">
        <w:rPr>
          <w:sz w:val="20"/>
          <w:szCs w:val="20"/>
        </w:rPr>
        <w:t>bantu</w:t>
      </w:r>
      <w:proofErr w:type="gramEnd"/>
      <w:r w:rsidR="00D95185" w:rsidRPr="00D95185">
        <w:rPr>
          <w:sz w:val="20"/>
          <w:szCs w:val="20"/>
        </w:rPr>
        <w:t xml:space="preserve"> PHP (Personal Home Page) dengan sistem database. Tahap pengujian dalam penelitian yaitu white box testing dan black box testing, kemudian dilanjutkan dengan pengujian terakhir yaitu user acceptance testing. </w:t>
      </w:r>
      <w:proofErr w:type="gramStart"/>
      <w:r w:rsidR="00D95185" w:rsidRPr="00D95185">
        <w:rPr>
          <w:sz w:val="20"/>
          <w:szCs w:val="20"/>
        </w:rPr>
        <w:t>Hasil penelitian menunjukkan bahwa prediksi persediaan obat cair RSUD.</w:t>
      </w:r>
      <w:proofErr w:type="gramEnd"/>
      <w:r w:rsidR="00D95185" w:rsidRPr="00D95185">
        <w:rPr>
          <w:sz w:val="20"/>
          <w:szCs w:val="20"/>
        </w:rPr>
        <w:t xml:space="preserve"> </w:t>
      </w:r>
      <w:proofErr w:type="gramStart"/>
      <w:r w:rsidR="00D95185" w:rsidRPr="00D95185">
        <w:rPr>
          <w:sz w:val="20"/>
          <w:szCs w:val="20"/>
        </w:rPr>
        <w:t>dr</w:t>
      </w:r>
      <w:proofErr w:type="gramEnd"/>
      <w:r w:rsidR="00D95185" w:rsidRPr="00D95185">
        <w:rPr>
          <w:sz w:val="20"/>
          <w:szCs w:val="20"/>
        </w:rPr>
        <w:t xml:space="preserve">. Hasri Ainun Habibie menggunakan algoritma linier regresi sederhana yang di uji kinerjanya dengan metode white box testing menghasilkan V(G)=CC = 12, sehingga dinyatakan bahwa sistem ini telah memenuhi syarat logika pemrograman dan tidak kompleks. </w:t>
      </w:r>
      <w:proofErr w:type="gramStart"/>
      <w:r w:rsidR="00D95185" w:rsidRPr="00D95185">
        <w:rPr>
          <w:sz w:val="20"/>
          <w:szCs w:val="20"/>
        </w:rPr>
        <w:t>Sedangkan pengujian black box testing menyatakan bahwa sistem ini telah bebas dari berbagai kesalahan komponen-komponennya.</w:t>
      </w:r>
      <w:proofErr w:type="gramEnd"/>
    </w:p>
    <w:p w:rsidR="00D95185" w:rsidRPr="00D95185" w:rsidRDefault="00D95185" w:rsidP="00D95185">
      <w:pPr>
        <w:jc w:val="both"/>
        <w:rPr>
          <w:sz w:val="20"/>
          <w:szCs w:val="20"/>
        </w:rPr>
      </w:pPr>
    </w:p>
    <w:p w:rsidR="00876BBA" w:rsidRDefault="00D95185" w:rsidP="00D95185">
      <w:pPr>
        <w:jc w:val="both"/>
        <w:rPr>
          <w:sz w:val="20"/>
          <w:szCs w:val="20"/>
        </w:rPr>
      </w:pPr>
      <w:r w:rsidRPr="00D95185">
        <w:rPr>
          <w:sz w:val="20"/>
          <w:szCs w:val="20"/>
        </w:rPr>
        <w:t>Kata Kunci: Linear Regresi, Prediksi Persedian Obat Cair</w:t>
      </w:r>
    </w:p>
    <w:p w:rsidR="00D95185" w:rsidRPr="00B47ACA" w:rsidRDefault="00D95185" w:rsidP="00D95185">
      <w:pPr>
        <w:jc w:val="both"/>
        <w:rPr>
          <w:sz w:val="20"/>
          <w:szCs w:val="20"/>
        </w:rPr>
      </w:pPr>
    </w:p>
    <w:p w:rsidR="00876BBA" w:rsidRPr="00B47ACA" w:rsidRDefault="00876BBA" w:rsidP="00876BBA">
      <w:pPr>
        <w:rPr>
          <w:b/>
          <w:sz w:val="20"/>
          <w:szCs w:val="20"/>
        </w:rPr>
      </w:pPr>
      <w:r w:rsidRPr="00B47ACA">
        <w:rPr>
          <w:b/>
          <w:sz w:val="20"/>
          <w:szCs w:val="20"/>
        </w:rPr>
        <w:t>I. PENDAHULUAN</w:t>
      </w:r>
    </w:p>
    <w:p w:rsidR="00310EDE" w:rsidRPr="00310EDE" w:rsidRDefault="00D95185" w:rsidP="00310EDE">
      <w:pPr>
        <w:ind w:firstLine="426"/>
        <w:jc w:val="both"/>
        <w:rPr>
          <w:sz w:val="20"/>
          <w:szCs w:val="20"/>
        </w:rPr>
      </w:pPr>
      <w:proofErr w:type="gramStart"/>
      <w:r w:rsidRPr="00D95185">
        <w:rPr>
          <w:sz w:val="20"/>
          <w:szCs w:val="20"/>
        </w:rPr>
        <w:t>Berdasarkan ruang lingkup usahanya, Adira Finance dapat diklasifikasikan sebagai perusahaan pembiayaan non-bank dalam bidang pembiayaan konsumen.</w:t>
      </w:r>
      <w:proofErr w:type="gramEnd"/>
      <w:r w:rsidRPr="00D95185">
        <w:rPr>
          <w:sz w:val="20"/>
          <w:szCs w:val="20"/>
        </w:rPr>
        <w:t xml:space="preserve"> </w:t>
      </w:r>
      <w:proofErr w:type="gramStart"/>
      <w:r w:rsidRPr="00D95185">
        <w:rPr>
          <w:sz w:val="20"/>
          <w:szCs w:val="20"/>
        </w:rPr>
        <w:t>Obyek pembiayaan Adira Finance yaitu kendaraan bermotor roda dua dan empat.</w:t>
      </w:r>
      <w:proofErr w:type="gramEnd"/>
      <w:r w:rsidRPr="00D95185">
        <w:rPr>
          <w:sz w:val="20"/>
          <w:szCs w:val="20"/>
        </w:rPr>
        <w:t xml:space="preserve"> Terdapat dua macam target pasar Adira Finance, yaitu nasabah individu dan perusahaan. Segmen target individu Adira Finance adalah masyarakat kelas menengah ke bawah yang membutuhkan pembiayaan kendaraan bermotor roda dua (sepeda motor), sedangkan untuk jasa pembiayaan mobil, </w:t>
      </w:r>
      <w:proofErr w:type="gramStart"/>
      <w:r w:rsidRPr="00D95185">
        <w:rPr>
          <w:sz w:val="20"/>
          <w:szCs w:val="20"/>
        </w:rPr>
        <w:t>Adira</w:t>
      </w:r>
      <w:proofErr w:type="gramEnd"/>
      <w:r w:rsidRPr="00D95185">
        <w:rPr>
          <w:sz w:val="20"/>
          <w:szCs w:val="20"/>
        </w:rPr>
        <w:t xml:space="preserve"> Finance menargetkan masyarakat kalangan menengah ke atas. Dalam menjalankan operasional bisnis, Adira Finance berkaitan dengan pihak lain yaitu Dealer/Showroom dan Konsumen/Nasabah [1]. </w:t>
      </w:r>
      <w:proofErr w:type="gramStart"/>
      <w:r w:rsidR="00310EDE" w:rsidRPr="00310EDE">
        <w:rPr>
          <w:sz w:val="20"/>
          <w:szCs w:val="20"/>
        </w:rPr>
        <w:t xml:space="preserve">Dalam dunia ilmu komputer, dikenal luas data mining sebagai teknik penggalian data untuk mencari sebuah pola tersembunyi demi menghasilkan sebuah pengetahuan baru di dalam </w:t>
      </w:r>
      <w:r w:rsidR="00310EDE" w:rsidRPr="00310EDE">
        <w:rPr>
          <w:sz w:val="20"/>
          <w:szCs w:val="20"/>
        </w:rPr>
        <w:lastRenderedPageBreak/>
        <w:t>sekumpulan data [3].</w:t>
      </w:r>
      <w:proofErr w:type="gramEnd"/>
      <w:r w:rsidR="00310EDE" w:rsidRPr="00310EDE">
        <w:rPr>
          <w:sz w:val="20"/>
          <w:szCs w:val="20"/>
        </w:rPr>
        <w:t xml:space="preserve"> </w:t>
      </w:r>
      <w:proofErr w:type="gramStart"/>
      <w:r w:rsidR="00310EDE" w:rsidRPr="00310EDE">
        <w:rPr>
          <w:sz w:val="20"/>
          <w:szCs w:val="20"/>
        </w:rPr>
        <w:t>Secara khusus data mining memiliki metode tersendiri berdasarkan tujuan dari pemanfaatan himpunan data yaitu estimasi, prediksi, klasifikasi, klasterisasi, dan asosiasi.</w:t>
      </w:r>
      <w:proofErr w:type="gramEnd"/>
      <w:r w:rsidR="00310EDE" w:rsidRPr="00310EDE">
        <w:rPr>
          <w:sz w:val="20"/>
          <w:szCs w:val="20"/>
        </w:rPr>
        <w:t xml:space="preserve"> </w:t>
      </w:r>
    </w:p>
    <w:p w:rsidR="00D95185" w:rsidRPr="00D95185" w:rsidRDefault="00D95185" w:rsidP="00D95185">
      <w:pPr>
        <w:ind w:firstLine="426"/>
        <w:jc w:val="both"/>
        <w:rPr>
          <w:sz w:val="20"/>
          <w:szCs w:val="20"/>
        </w:rPr>
      </w:pPr>
      <w:r w:rsidRPr="00D95185">
        <w:rPr>
          <w:sz w:val="20"/>
          <w:szCs w:val="20"/>
        </w:rPr>
        <w:t xml:space="preserve">Clustering merupakan proses partisi satu set objek data ke dalam himpunan bagian yang disebut dengan cluster. Objek yang di dalam cluster memiliki kemiripan karakteristik antar satu </w:t>
      </w:r>
      <w:proofErr w:type="gramStart"/>
      <w:r w:rsidRPr="00D95185">
        <w:rPr>
          <w:sz w:val="20"/>
          <w:szCs w:val="20"/>
        </w:rPr>
        <w:t>sama</w:t>
      </w:r>
      <w:proofErr w:type="gramEnd"/>
      <w:r w:rsidRPr="00D95185">
        <w:rPr>
          <w:sz w:val="20"/>
          <w:szCs w:val="20"/>
        </w:rPr>
        <w:t xml:space="preserve"> lainnya dan berbeda dengan cluster yang lain. </w:t>
      </w:r>
      <w:proofErr w:type="gramStart"/>
      <w:r w:rsidRPr="00D95185">
        <w:rPr>
          <w:sz w:val="20"/>
          <w:szCs w:val="20"/>
        </w:rPr>
        <w:t>Partisi tidak dilakukan secara manual melainkan dengan suatu algoritma clustering.</w:t>
      </w:r>
      <w:proofErr w:type="gramEnd"/>
      <w:r w:rsidRPr="00D95185">
        <w:rPr>
          <w:sz w:val="20"/>
          <w:szCs w:val="20"/>
        </w:rPr>
        <w:t xml:space="preserve"> </w:t>
      </w:r>
      <w:proofErr w:type="gramStart"/>
      <w:r w:rsidRPr="00D95185">
        <w:rPr>
          <w:sz w:val="20"/>
          <w:szCs w:val="20"/>
        </w:rPr>
        <w:t>Oleh karena itu, clustering sangat berguna dan bisa menemukan group atau kelompok yang tidak dikenal dalam data.</w:t>
      </w:r>
      <w:proofErr w:type="gramEnd"/>
      <w:r w:rsidRPr="00D95185">
        <w:rPr>
          <w:sz w:val="20"/>
          <w:szCs w:val="20"/>
        </w:rPr>
        <w:t xml:space="preserve"> </w:t>
      </w:r>
      <w:proofErr w:type="gramStart"/>
      <w:r w:rsidRPr="00D95185">
        <w:rPr>
          <w:sz w:val="20"/>
          <w:szCs w:val="20"/>
        </w:rPr>
        <w:t>Clustering banyak digunakan dalam berbagai aplikasi seperti misalnya pada business inteligence, pengenalan pola citra, web search, bidang ilmu biologi, dan untuk keamanan (security).</w:t>
      </w:r>
      <w:proofErr w:type="gramEnd"/>
      <w:r w:rsidRPr="00D95185">
        <w:rPr>
          <w:sz w:val="20"/>
          <w:szCs w:val="20"/>
        </w:rPr>
        <w:t xml:space="preserve"> Hasil clustering yang baik </w:t>
      </w:r>
      <w:proofErr w:type="gramStart"/>
      <w:r w:rsidRPr="00D95185">
        <w:rPr>
          <w:sz w:val="20"/>
          <w:szCs w:val="20"/>
        </w:rPr>
        <w:t>akan</w:t>
      </w:r>
      <w:proofErr w:type="gramEnd"/>
      <w:r w:rsidRPr="00D95185">
        <w:rPr>
          <w:sz w:val="20"/>
          <w:szCs w:val="20"/>
        </w:rPr>
        <w:t xml:space="preserve"> menghasilkan tingkat kesamaan yang tinggi dalam satu kelas dan tingkat kesamaan yang rendah antar kelas. </w:t>
      </w:r>
      <w:proofErr w:type="gramStart"/>
      <w:r w:rsidRPr="00D95185">
        <w:rPr>
          <w:sz w:val="20"/>
          <w:szCs w:val="20"/>
        </w:rPr>
        <w:t>Kesamaan yang dimaksud merupakan pengukuran secara numeric terhadap dua buah objek.</w:t>
      </w:r>
      <w:proofErr w:type="gramEnd"/>
      <w:r w:rsidRPr="00D95185">
        <w:rPr>
          <w:sz w:val="20"/>
          <w:szCs w:val="20"/>
        </w:rPr>
        <w:t xml:space="preserve"> Nilai kesamaan antar kedua objek </w:t>
      </w:r>
      <w:proofErr w:type="gramStart"/>
      <w:r w:rsidRPr="00D95185">
        <w:rPr>
          <w:sz w:val="20"/>
          <w:szCs w:val="20"/>
        </w:rPr>
        <w:t>akan</w:t>
      </w:r>
      <w:proofErr w:type="gramEnd"/>
      <w:r w:rsidRPr="00D95185">
        <w:rPr>
          <w:sz w:val="20"/>
          <w:szCs w:val="20"/>
        </w:rPr>
        <w:t xml:space="preserve"> semakin tinggi jika kedua objek yang dibandingkan memiliki kemiripan yang tinggi. </w:t>
      </w:r>
      <w:proofErr w:type="gramStart"/>
      <w:r w:rsidRPr="00D95185">
        <w:rPr>
          <w:sz w:val="20"/>
          <w:szCs w:val="20"/>
        </w:rPr>
        <w:t>Begitu juga dengan sebaliknya.</w:t>
      </w:r>
      <w:proofErr w:type="gramEnd"/>
      <w:r w:rsidRPr="00D95185">
        <w:rPr>
          <w:sz w:val="20"/>
          <w:szCs w:val="20"/>
        </w:rPr>
        <w:t xml:space="preserve"> </w:t>
      </w:r>
      <w:proofErr w:type="gramStart"/>
      <w:r w:rsidRPr="00D95185">
        <w:rPr>
          <w:sz w:val="20"/>
          <w:szCs w:val="20"/>
        </w:rPr>
        <w:t>Kualitas hasil clustering sangat bergantung pada metode yang dipakai [4].</w:t>
      </w:r>
      <w:proofErr w:type="gramEnd"/>
    </w:p>
    <w:p w:rsidR="00D95185" w:rsidRDefault="00D95185" w:rsidP="00D95185">
      <w:pPr>
        <w:ind w:firstLine="426"/>
        <w:jc w:val="both"/>
        <w:rPr>
          <w:sz w:val="20"/>
          <w:szCs w:val="20"/>
        </w:rPr>
      </w:pPr>
      <w:proofErr w:type="gramStart"/>
      <w:r w:rsidRPr="00D95185">
        <w:rPr>
          <w:sz w:val="20"/>
          <w:szCs w:val="20"/>
        </w:rPr>
        <w:t>Metode K-means merupakan metode clustering yang paling sederhana dan umum.</w:t>
      </w:r>
      <w:proofErr w:type="gramEnd"/>
      <w:r w:rsidRPr="00D95185">
        <w:rPr>
          <w:sz w:val="20"/>
          <w:szCs w:val="20"/>
        </w:rPr>
        <w:t xml:space="preserve"> </w:t>
      </w:r>
      <w:proofErr w:type="gramStart"/>
      <w:r w:rsidRPr="00D95185">
        <w:rPr>
          <w:sz w:val="20"/>
          <w:szCs w:val="20"/>
        </w:rPr>
        <w:t>Hal ini dikarenakan K-means mempunyai kemampuan mengelompokkan data dalam jumlah yang cukup besar dengan waktu komputasi yang cepat dan efisien.</w:t>
      </w:r>
      <w:proofErr w:type="gramEnd"/>
      <w:r w:rsidRPr="00D95185">
        <w:rPr>
          <w:sz w:val="20"/>
          <w:szCs w:val="20"/>
        </w:rPr>
        <w:t xml:space="preserve"> </w:t>
      </w:r>
      <w:proofErr w:type="gramStart"/>
      <w:r w:rsidRPr="00D95185">
        <w:rPr>
          <w:sz w:val="20"/>
          <w:szCs w:val="20"/>
        </w:rPr>
        <w:t>K-Means merupakan salah satu algoritma klastering dengan metode partisi (partitioning method) yang berbasis titik pusat (centroid) selain algoritma k-Medoids yang berbasis obyek.</w:t>
      </w:r>
      <w:proofErr w:type="gramEnd"/>
      <w:r w:rsidRPr="00D95185">
        <w:rPr>
          <w:sz w:val="20"/>
          <w:szCs w:val="20"/>
        </w:rPr>
        <w:t xml:space="preserve"> Algoritma ini pertama kali diusulkan oleh MacQueen (1967) dan dikembangkan </w:t>
      </w:r>
      <w:proofErr w:type="gramStart"/>
      <w:r w:rsidRPr="00D95185">
        <w:rPr>
          <w:sz w:val="20"/>
          <w:szCs w:val="20"/>
        </w:rPr>
        <w:t>oleh  Hartigan</w:t>
      </w:r>
      <w:proofErr w:type="gramEnd"/>
      <w:r w:rsidRPr="00D95185">
        <w:rPr>
          <w:sz w:val="20"/>
          <w:szCs w:val="20"/>
        </w:rPr>
        <w:t xml:space="preserve"> dan Wong tahun  1975 dengan tujuan untuk dapat membagi M data point dalam N dimensi kedalam sejumlah k cluster dimana proses klastering dilakukan dengan meminimalkan jarak sum squares antara data dengan masing masing pusat cluster (centroid-based). Algoritma k-Means dalam penerapannya memerlukan tiga parameter yang seluruhnya ditentukan pengguna yaitu jumlah cluster k, inisialisasi klaster, dan jarak system, Biasanya, k-Means dijalankan secara independen dengan inisialisasi yang berbeda menghasilkan cluster akhir yang berbeda karena algoritma ini secara prinsip hanya mengelompokan data menuju local minimal. Salah satu cara untuk mengatasi local minima adalah dengan mengimplementasikan algoritma k-Means, untuk K yang diberikan, dengan beberapa nilai initial partisi </w:t>
      </w:r>
      <w:r w:rsidRPr="00D95185">
        <w:rPr>
          <w:sz w:val="20"/>
          <w:szCs w:val="20"/>
        </w:rPr>
        <w:lastRenderedPageBreak/>
        <w:t>yang berbeda dan selanjutnya dipilih partisi dengan kesalahan kuadrat terkecil [4].</w:t>
      </w:r>
    </w:p>
    <w:p w:rsidR="00876BBA" w:rsidRPr="00B47ACA" w:rsidRDefault="00876BBA" w:rsidP="00D95185">
      <w:pPr>
        <w:ind w:firstLine="426"/>
        <w:jc w:val="both"/>
        <w:rPr>
          <w:sz w:val="20"/>
          <w:szCs w:val="20"/>
        </w:rPr>
      </w:pPr>
      <w:r w:rsidRPr="00B47ACA">
        <w:rPr>
          <w:sz w:val="20"/>
          <w:szCs w:val="20"/>
        </w:rPr>
        <w:t>Berdasarkan pemaparan diatas, maka dapat dirumuskan masalah penelitian sebagai berikut: (1) “</w:t>
      </w:r>
      <w:r w:rsidR="00D95185" w:rsidRPr="00D95185">
        <w:rPr>
          <w:sz w:val="20"/>
          <w:szCs w:val="20"/>
        </w:rPr>
        <w:t>Bagaimana klasterisasi menggunakan metode K-Means untuk memetakan wilayah berpotensi bermasalah nasabah sepeda motor PT. Adir</w:t>
      </w:r>
      <w:r w:rsidR="00D95185">
        <w:rPr>
          <w:sz w:val="20"/>
          <w:szCs w:val="20"/>
        </w:rPr>
        <w:t>a Finance Cabang Kota Gorontalo</w:t>
      </w:r>
      <w:r w:rsidR="00310EDE" w:rsidRPr="00310EDE">
        <w:rPr>
          <w:sz w:val="20"/>
          <w:szCs w:val="20"/>
        </w:rPr>
        <w:t>?</w:t>
      </w:r>
      <w:proofErr w:type="gramStart"/>
      <w:r w:rsidRPr="00B47ACA">
        <w:rPr>
          <w:sz w:val="20"/>
          <w:szCs w:val="20"/>
        </w:rPr>
        <w:t>”;</w:t>
      </w:r>
      <w:proofErr w:type="gramEnd"/>
      <w:r w:rsidRPr="00B47ACA">
        <w:rPr>
          <w:sz w:val="20"/>
          <w:szCs w:val="20"/>
        </w:rPr>
        <w:t xml:space="preserve"> (2) “</w:t>
      </w:r>
      <w:r w:rsidR="00D95185" w:rsidRPr="00D95185">
        <w:rPr>
          <w:sz w:val="20"/>
          <w:szCs w:val="20"/>
        </w:rPr>
        <w:t>Bagaimana tingkat akurasi terhadap hasil penerapan klasterisasi menggunakan metode K-Means untuk memetakan wilayah berpotensi bermasalah nasabah sepeda motor PT. Adira Finance Cabang Kota Gorontalo?</w:t>
      </w:r>
      <w:r w:rsidRPr="00B47ACA">
        <w:rPr>
          <w:sz w:val="20"/>
          <w:szCs w:val="20"/>
        </w:rPr>
        <w:t>”. Penelitian ini bertujuan untuk : (1) “</w:t>
      </w:r>
      <w:r w:rsidR="00D95185" w:rsidRPr="00D95185">
        <w:rPr>
          <w:sz w:val="20"/>
          <w:szCs w:val="20"/>
        </w:rPr>
        <w:t>Untuk mengklasterisasi menggunakan metode K-Means untuk memetakan wilayah berpotensi bermasalah nasabah sepeda motor PT. Adir</w:t>
      </w:r>
      <w:r w:rsidR="00D95185">
        <w:rPr>
          <w:sz w:val="20"/>
          <w:szCs w:val="20"/>
        </w:rPr>
        <w:t>a Finance Cabang Kota Gorontalo</w:t>
      </w:r>
      <w:r w:rsidRPr="00B47ACA">
        <w:rPr>
          <w:sz w:val="20"/>
          <w:szCs w:val="20"/>
        </w:rPr>
        <w:t>; (2) “</w:t>
      </w:r>
      <w:r w:rsidR="00D95185" w:rsidRPr="00D95185">
        <w:rPr>
          <w:sz w:val="20"/>
          <w:szCs w:val="20"/>
        </w:rPr>
        <w:t>Untuk mengetahui tingkat akurasi hasil penerapan klasterisasi menggunakan metode K-Means untuk memetakan wilayah berpotensi bermasalah nasabah sepeda motor PT. Adira Finance Cabang Kota Gorontalo.</w:t>
      </w:r>
      <w:r w:rsidRPr="00B47ACA">
        <w:rPr>
          <w:sz w:val="20"/>
          <w:szCs w:val="20"/>
        </w:rPr>
        <w:t xml:space="preserve">”. Diharapkan apabila tujuan penelitian ini tercapai, maka </w:t>
      </w:r>
      <w:r w:rsidR="00310EDE" w:rsidRPr="00310EDE">
        <w:rPr>
          <w:sz w:val="20"/>
          <w:szCs w:val="20"/>
        </w:rPr>
        <w:t>Penelitian ini diharapkan dapat memberikan solusi bagi peneliti lain yang akan melakukan penelitian lanjutan untuk menerapkan dalam sistem yang lebih kompleks dan memberikan masukan bagi perkembangan ilmu pengetahuan dan teknologi, khus</w:t>
      </w:r>
      <w:r w:rsidR="00310EDE">
        <w:rPr>
          <w:sz w:val="20"/>
          <w:szCs w:val="20"/>
        </w:rPr>
        <w:t>usnya pada bidang ilmu komputer</w:t>
      </w:r>
      <w:r w:rsidRPr="00B47ACA">
        <w:rPr>
          <w:sz w:val="20"/>
          <w:szCs w:val="20"/>
        </w:rPr>
        <w:t xml:space="preserve"> serta </w:t>
      </w:r>
      <w:r w:rsidR="00310EDE" w:rsidRPr="00310EDE">
        <w:rPr>
          <w:sz w:val="20"/>
          <w:szCs w:val="20"/>
        </w:rPr>
        <w:t>Memberikan sumbangan pemikiran, karya, bahan pertimbagan, atau solusi bagi software developer guna mendukung pengambilan keputusan dalam rangka menghasilkan software yang berkualitas sehingga berdampak pada peningkatan kualitas perusahaan.</w:t>
      </w:r>
    </w:p>
    <w:p w:rsidR="00876BBA" w:rsidRPr="00B47ACA" w:rsidRDefault="00876BBA" w:rsidP="00876BBA">
      <w:pPr>
        <w:ind w:firstLine="426"/>
        <w:jc w:val="both"/>
        <w:rPr>
          <w:sz w:val="20"/>
          <w:szCs w:val="20"/>
        </w:rPr>
      </w:pPr>
      <w:r w:rsidRPr="00B47ACA">
        <w:rPr>
          <w:sz w:val="20"/>
          <w:szCs w:val="20"/>
        </w:rPr>
        <w:t xml:space="preserve">Sistematika penyusunan artikel ilmiah ini pada bagian 2 menjelaskan tentang penelitian terkait, bagian 3 menjelaskan tentang tahapan penelitian, bagian 4 model penelitian, bagian 5 </w:t>
      </w:r>
      <w:r w:rsidRPr="00B47ACA">
        <w:rPr>
          <w:i/>
          <w:sz w:val="20"/>
          <w:szCs w:val="20"/>
        </w:rPr>
        <w:t>sofware development</w:t>
      </w:r>
      <w:r w:rsidRPr="00B47ACA">
        <w:rPr>
          <w:sz w:val="20"/>
          <w:szCs w:val="20"/>
        </w:rPr>
        <w:t>, bagian 6 hasil dan pembahasan, bagian 7 kesimpulan.</w:t>
      </w:r>
    </w:p>
    <w:p w:rsidR="00876BBA" w:rsidRPr="00B47ACA" w:rsidRDefault="00876BBA" w:rsidP="00876BBA">
      <w:pPr>
        <w:jc w:val="both"/>
        <w:rPr>
          <w:sz w:val="20"/>
          <w:szCs w:val="20"/>
        </w:rPr>
      </w:pPr>
    </w:p>
    <w:p w:rsidR="00876BBA" w:rsidRPr="00B47ACA" w:rsidRDefault="00876BBA" w:rsidP="00876BBA">
      <w:pPr>
        <w:rPr>
          <w:b/>
          <w:sz w:val="20"/>
          <w:szCs w:val="20"/>
        </w:rPr>
      </w:pPr>
      <w:r w:rsidRPr="00B47ACA">
        <w:rPr>
          <w:b/>
          <w:sz w:val="20"/>
          <w:szCs w:val="20"/>
        </w:rPr>
        <w:t>II. PENELITIAN TERKAIT</w:t>
      </w:r>
    </w:p>
    <w:p w:rsidR="00876BBA" w:rsidRPr="00B47ACA" w:rsidRDefault="00876BBA" w:rsidP="00876BBA">
      <w:pPr>
        <w:jc w:val="both"/>
        <w:rPr>
          <w:sz w:val="20"/>
          <w:szCs w:val="20"/>
        </w:rPr>
      </w:pPr>
      <w:proofErr w:type="gramStart"/>
      <w:r w:rsidRPr="00B47ACA">
        <w:rPr>
          <w:sz w:val="20"/>
          <w:szCs w:val="20"/>
        </w:rPr>
        <w:t>Penelitian terkait ditunjukan pada Tabel 1 berikut ini.</w:t>
      </w:r>
      <w:proofErr w:type="gramEnd"/>
    </w:p>
    <w:p w:rsidR="00876BBA" w:rsidRPr="00B47ACA" w:rsidRDefault="00876BBA" w:rsidP="00876BBA">
      <w:pPr>
        <w:jc w:val="both"/>
        <w:rPr>
          <w:sz w:val="20"/>
          <w:szCs w:val="20"/>
        </w:rPr>
      </w:pPr>
    </w:p>
    <w:p w:rsidR="00876BBA" w:rsidRPr="00B47ACA" w:rsidRDefault="00876BBA" w:rsidP="00876BBA">
      <w:pPr>
        <w:pStyle w:val="Caption"/>
        <w:spacing w:after="0"/>
        <w:rPr>
          <w:i w:val="0"/>
          <w:color w:val="000000" w:themeColor="text1"/>
          <w:sz w:val="20"/>
          <w:szCs w:val="20"/>
        </w:rPr>
      </w:pPr>
      <w:r w:rsidRPr="00B47ACA">
        <w:rPr>
          <w:i w:val="0"/>
          <w:color w:val="000000" w:themeColor="text1"/>
          <w:sz w:val="20"/>
          <w:szCs w:val="20"/>
        </w:rPr>
        <w:t xml:space="preserve">Tabel </w:t>
      </w:r>
      <w:r w:rsidRPr="00B47ACA">
        <w:rPr>
          <w:i w:val="0"/>
          <w:color w:val="000000" w:themeColor="text1"/>
          <w:sz w:val="20"/>
          <w:szCs w:val="20"/>
        </w:rPr>
        <w:fldChar w:fldCharType="begin"/>
      </w:r>
      <w:r w:rsidRPr="00B47ACA">
        <w:rPr>
          <w:i w:val="0"/>
          <w:color w:val="000000" w:themeColor="text1"/>
          <w:sz w:val="20"/>
          <w:szCs w:val="20"/>
        </w:rPr>
        <w:instrText xml:space="preserve"> SEQ Tabel_2. \* ARABIC </w:instrText>
      </w:r>
      <w:r w:rsidRPr="00B47ACA">
        <w:rPr>
          <w:i w:val="0"/>
          <w:color w:val="000000" w:themeColor="text1"/>
          <w:sz w:val="20"/>
          <w:szCs w:val="20"/>
        </w:rPr>
        <w:fldChar w:fldCharType="separate"/>
      </w:r>
      <w:r w:rsidR="00D35353" w:rsidRPr="00B47ACA">
        <w:rPr>
          <w:i w:val="0"/>
          <w:noProof/>
          <w:color w:val="000000" w:themeColor="text1"/>
          <w:sz w:val="20"/>
          <w:szCs w:val="20"/>
        </w:rPr>
        <w:t>1</w:t>
      </w:r>
      <w:r w:rsidRPr="00B47ACA">
        <w:rPr>
          <w:i w:val="0"/>
          <w:color w:val="000000" w:themeColor="text1"/>
          <w:sz w:val="20"/>
          <w:szCs w:val="20"/>
        </w:rPr>
        <w:fldChar w:fldCharType="end"/>
      </w:r>
      <w:r w:rsidRPr="00B47ACA">
        <w:rPr>
          <w:i w:val="0"/>
          <w:color w:val="000000" w:themeColor="text1"/>
          <w:sz w:val="20"/>
          <w:szCs w:val="20"/>
        </w:rPr>
        <w:t>: Penelitian Terkait</w:t>
      </w:r>
    </w:p>
    <w:tbl>
      <w:tblPr>
        <w:tblStyle w:val="TableGrid"/>
        <w:tblW w:w="0" w:type="auto"/>
        <w:tblLook w:val="04A0" w:firstRow="1" w:lastRow="0" w:firstColumn="1" w:lastColumn="0" w:noHBand="0" w:noVBand="1"/>
      </w:tblPr>
      <w:tblGrid>
        <w:gridCol w:w="505"/>
        <w:gridCol w:w="1347"/>
        <w:gridCol w:w="2877"/>
      </w:tblGrid>
      <w:tr w:rsidR="00876BBA" w:rsidRPr="00B47ACA" w:rsidTr="00D95185">
        <w:trPr>
          <w:trHeight w:val="291"/>
        </w:trPr>
        <w:tc>
          <w:tcPr>
            <w:tcW w:w="505" w:type="dxa"/>
            <w:vAlign w:val="center"/>
          </w:tcPr>
          <w:p w:rsidR="00876BBA" w:rsidRPr="00B47ACA" w:rsidRDefault="00876BBA" w:rsidP="00D35353">
            <w:pPr>
              <w:rPr>
                <w:sz w:val="20"/>
                <w:szCs w:val="20"/>
              </w:rPr>
            </w:pPr>
            <w:r w:rsidRPr="00B47ACA">
              <w:rPr>
                <w:sz w:val="20"/>
                <w:szCs w:val="20"/>
              </w:rPr>
              <w:t>NO</w:t>
            </w:r>
          </w:p>
        </w:tc>
        <w:tc>
          <w:tcPr>
            <w:tcW w:w="4224" w:type="dxa"/>
            <w:gridSpan w:val="2"/>
            <w:vAlign w:val="center"/>
          </w:tcPr>
          <w:p w:rsidR="00876BBA" w:rsidRPr="00B47ACA" w:rsidRDefault="00876BBA" w:rsidP="00D35353">
            <w:pPr>
              <w:rPr>
                <w:sz w:val="20"/>
                <w:szCs w:val="20"/>
              </w:rPr>
            </w:pPr>
            <w:r w:rsidRPr="00B47ACA">
              <w:rPr>
                <w:sz w:val="20"/>
                <w:szCs w:val="20"/>
              </w:rPr>
              <w:t>PENELITIAN TERKAIT</w:t>
            </w:r>
          </w:p>
        </w:tc>
      </w:tr>
      <w:tr w:rsidR="00876BBA" w:rsidRPr="00B47ACA" w:rsidTr="00D95185">
        <w:tc>
          <w:tcPr>
            <w:tcW w:w="505" w:type="dxa"/>
            <w:vMerge w:val="restart"/>
            <w:vAlign w:val="center"/>
          </w:tcPr>
          <w:p w:rsidR="00876BBA" w:rsidRPr="00B47ACA" w:rsidRDefault="00876BBA" w:rsidP="00D35353">
            <w:pPr>
              <w:rPr>
                <w:sz w:val="20"/>
                <w:szCs w:val="20"/>
              </w:rPr>
            </w:pPr>
            <w:r w:rsidRPr="00B47ACA">
              <w:rPr>
                <w:sz w:val="20"/>
                <w:szCs w:val="20"/>
              </w:rPr>
              <w:t>1</w:t>
            </w:r>
          </w:p>
        </w:tc>
        <w:tc>
          <w:tcPr>
            <w:tcW w:w="1347" w:type="dxa"/>
            <w:vAlign w:val="center"/>
          </w:tcPr>
          <w:p w:rsidR="00876BBA" w:rsidRPr="00B47ACA" w:rsidRDefault="00876BBA" w:rsidP="00D35353">
            <w:pPr>
              <w:rPr>
                <w:sz w:val="20"/>
                <w:szCs w:val="20"/>
              </w:rPr>
            </w:pPr>
            <w:r w:rsidRPr="00B47ACA">
              <w:rPr>
                <w:sz w:val="20"/>
                <w:szCs w:val="20"/>
              </w:rPr>
              <w:t>PENELITI</w:t>
            </w:r>
          </w:p>
        </w:tc>
        <w:tc>
          <w:tcPr>
            <w:tcW w:w="2877" w:type="dxa"/>
            <w:vAlign w:val="center"/>
          </w:tcPr>
          <w:p w:rsidR="00876BBA" w:rsidRPr="00B47ACA" w:rsidRDefault="00D95185" w:rsidP="00D35353">
            <w:pPr>
              <w:jc w:val="left"/>
              <w:rPr>
                <w:sz w:val="20"/>
                <w:szCs w:val="20"/>
              </w:rPr>
            </w:pPr>
            <w:r w:rsidRPr="005C5A2A">
              <w:rPr>
                <w:sz w:val="20"/>
              </w:rPr>
              <w:t>Windha Mega Pradnya Dhuhita</w:t>
            </w:r>
          </w:p>
        </w:tc>
      </w:tr>
      <w:tr w:rsidR="00876BBA" w:rsidRPr="00B47ACA" w:rsidTr="00D95185">
        <w:tc>
          <w:tcPr>
            <w:tcW w:w="505" w:type="dxa"/>
            <w:vMerge/>
            <w:vAlign w:val="center"/>
          </w:tcPr>
          <w:p w:rsidR="00876BBA" w:rsidRPr="00B47ACA" w:rsidRDefault="00876BBA" w:rsidP="00D35353">
            <w:pPr>
              <w:rPr>
                <w:sz w:val="20"/>
                <w:szCs w:val="20"/>
              </w:rPr>
            </w:pPr>
          </w:p>
        </w:tc>
        <w:tc>
          <w:tcPr>
            <w:tcW w:w="1347" w:type="dxa"/>
            <w:vAlign w:val="center"/>
          </w:tcPr>
          <w:p w:rsidR="00876BBA" w:rsidRPr="00B47ACA" w:rsidRDefault="00876BBA" w:rsidP="00D35353">
            <w:pPr>
              <w:rPr>
                <w:sz w:val="20"/>
                <w:szCs w:val="20"/>
              </w:rPr>
            </w:pPr>
            <w:r w:rsidRPr="00B47ACA">
              <w:rPr>
                <w:sz w:val="20"/>
                <w:szCs w:val="20"/>
              </w:rPr>
              <w:t>JUDUL</w:t>
            </w:r>
          </w:p>
        </w:tc>
        <w:tc>
          <w:tcPr>
            <w:tcW w:w="2877" w:type="dxa"/>
            <w:vAlign w:val="center"/>
          </w:tcPr>
          <w:p w:rsidR="00876BBA" w:rsidRPr="00B47ACA" w:rsidRDefault="00D95185" w:rsidP="00D35353">
            <w:pPr>
              <w:jc w:val="left"/>
              <w:rPr>
                <w:sz w:val="20"/>
                <w:szCs w:val="20"/>
              </w:rPr>
            </w:pPr>
            <w:r w:rsidRPr="005C5A2A">
              <w:rPr>
                <w:sz w:val="20"/>
              </w:rPr>
              <w:t>Clustering menggunakan Metode K-Means untuk Menentukan Status Gizi Balita.</w:t>
            </w:r>
          </w:p>
        </w:tc>
      </w:tr>
      <w:tr w:rsidR="00876BBA" w:rsidRPr="00B47ACA" w:rsidTr="00D95185">
        <w:tc>
          <w:tcPr>
            <w:tcW w:w="505" w:type="dxa"/>
            <w:vMerge/>
            <w:vAlign w:val="center"/>
          </w:tcPr>
          <w:p w:rsidR="00876BBA" w:rsidRPr="00B47ACA" w:rsidRDefault="00876BBA" w:rsidP="00D35353">
            <w:pPr>
              <w:rPr>
                <w:sz w:val="20"/>
                <w:szCs w:val="20"/>
              </w:rPr>
            </w:pPr>
          </w:p>
        </w:tc>
        <w:tc>
          <w:tcPr>
            <w:tcW w:w="1347" w:type="dxa"/>
            <w:vAlign w:val="center"/>
          </w:tcPr>
          <w:p w:rsidR="00876BBA" w:rsidRPr="00B47ACA" w:rsidRDefault="00876BBA" w:rsidP="00D35353">
            <w:pPr>
              <w:rPr>
                <w:sz w:val="20"/>
                <w:szCs w:val="20"/>
              </w:rPr>
            </w:pPr>
            <w:r w:rsidRPr="00B47ACA">
              <w:rPr>
                <w:sz w:val="20"/>
                <w:szCs w:val="20"/>
              </w:rPr>
              <w:t>TAHUN</w:t>
            </w:r>
          </w:p>
        </w:tc>
        <w:tc>
          <w:tcPr>
            <w:tcW w:w="2877" w:type="dxa"/>
            <w:vAlign w:val="center"/>
          </w:tcPr>
          <w:p w:rsidR="00876BBA" w:rsidRPr="00B47ACA" w:rsidRDefault="00D95185" w:rsidP="00D35353">
            <w:pPr>
              <w:jc w:val="left"/>
              <w:rPr>
                <w:sz w:val="20"/>
                <w:szCs w:val="20"/>
              </w:rPr>
            </w:pPr>
            <w:r>
              <w:rPr>
                <w:sz w:val="20"/>
                <w:szCs w:val="20"/>
              </w:rPr>
              <w:t>2015</w:t>
            </w:r>
          </w:p>
        </w:tc>
      </w:tr>
      <w:tr w:rsidR="00876BBA" w:rsidRPr="00B47ACA" w:rsidTr="00D95185">
        <w:tc>
          <w:tcPr>
            <w:tcW w:w="505" w:type="dxa"/>
            <w:vMerge/>
            <w:vAlign w:val="center"/>
          </w:tcPr>
          <w:p w:rsidR="00876BBA" w:rsidRPr="00B47ACA" w:rsidRDefault="00876BBA" w:rsidP="00D35353">
            <w:pPr>
              <w:rPr>
                <w:sz w:val="20"/>
                <w:szCs w:val="20"/>
              </w:rPr>
            </w:pPr>
          </w:p>
        </w:tc>
        <w:tc>
          <w:tcPr>
            <w:tcW w:w="1347" w:type="dxa"/>
            <w:vAlign w:val="center"/>
          </w:tcPr>
          <w:p w:rsidR="00876BBA" w:rsidRPr="00B47ACA" w:rsidRDefault="00876BBA" w:rsidP="00D35353">
            <w:pPr>
              <w:rPr>
                <w:sz w:val="20"/>
                <w:szCs w:val="20"/>
              </w:rPr>
            </w:pPr>
            <w:r w:rsidRPr="00B47ACA">
              <w:rPr>
                <w:sz w:val="20"/>
                <w:szCs w:val="20"/>
              </w:rPr>
              <w:t>METODE</w:t>
            </w:r>
          </w:p>
        </w:tc>
        <w:tc>
          <w:tcPr>
            <w:tcW w:w="2877" w:type="dxa"/>
            <w:vAlign w:val="center"/>
          </w:tcPr>
          <w:p w:rsidR="00876BBA" w:rsidRPr="00B47ACA" w:rsidRDefault="00D95185" w:rsidP="00D35353">
            <w:pPr>
              <w:jc w:val="left"/>
              <w:rPr>
                <w:sz w:val="20"/>
                <w:szCs w:val="20"/>
              </w:rPr>
            </w:pPr>
            <w:r>
              <w:rPr>
                <w:sz w:val="20"/>
                <w:szCs w:val="20"/>
              </w:rPr>
              <w:t>K-Means</w:t>
            </w:r>
          </w:p>
        </w:tc>
      </w:tr>
      <w:tr w:rsidR="00876BBA" w:rsidRPr="00B47ACA" w:rsidTr="00D95185">
        <w:tc>
          <w:tcPr>
            <w:tcW w:w="505" w:type="dxa"/>
            <w:vMerge/>
            <w:vAlign w:val="center"/>
          </w:tcPr>
          <w:p w:rsidR="00876BBA" w:rsidRPr="00B47ACA" w:rsidRDefault="00876BBA" w:rsidP="00D35353">
            <w:pPr>
              <w:rPr>
                <w:sz w:val="20"/>
                <w:szCs w:val="20"/>
              </w:rPr>
            </w:pPr>
          </w:p>
        </w:tc>
        <w:tc>
          <w:tcPr>
            <w:tcW w:w="1347" w:type="dxa"/>
            <w:vAlign w:val="center"/>
          </w:tcPr>
          <w:p w:rsidR="00876BBA" w:rsidRPr="00B47ACA" w:rsidRDefault="00876BBA" w:rsidP="00D35353">
            <w:pPr>
              <w:rPr>
                <w:sz w:val="20"/>
                <w:szCs w:val="20"/>
              </w:rPr>
            </w:pPr>
            <w:r w:rsidRPr="00B47ACA">
              <w:rPr>
                <w:sz w:val="20"/>
                <w:szCs w:val="20"/>
              </w:rPr>
              <w:t>HASIL</w:t>
            </w:r>
          </w:p>
        </w:tc>
        <w:tc>
          <w:tcPr>
            <w:tcW w:w="2877" w:type="dxa"/>
            <w:vAlign w:val="center"/>
          </w:tcPr>
          <w:p w:rsidR="00876BBA" w:rsidRPr="00B47ACA" w:rsidRDefault="00D95185" w:rsidP="00D35353">
            <w:pPr>
              <w:jc w:val="left"/>
              <w:rPr>
                <w:sz w:val="20"/>
                <w:szCs w:val="20"/>
              </w:rPr>
            </w:pPr>
            <w:r w:rsidRPr="005C5A2A">
              <w:rPr>
                <w:color w:val="000000"/>
                <w:sz w:val="20"/>
              </w:rPr>
              <w:t>34%</w:t>
            </w:r>
          </w:p>
        </w:tc>
      </w:tr>
      <w:tr w:rsidR="00876BBA" w:rsidRPr="00B47ACA" w:rsidTr="00D95185">
        <w:tc>
          <w:tcPr>
            <w:tcW w:w="505" w:type="dxa"/>
            <w:vMerge w:val="restart"/>
            <w:vAlign w:val="center"/>
          </w:tcPr>
          <w:p w:rsidR="00876BBA" w:rsidRPr="00B47ACA" w:rsidRDefault="00876BBA" w:rsidP="00D35353">
            <w:pPr>
              <w:rPr>
                <w:sz w:val="20"/>
                <w:szCs w:val="20"/>
              </w:rPr>
            </w:pPr>
            <w:r w:rsidRPr="00B47ACA">
              <w:rPr>
                <w:sz w:val="20"/>
                <w:szCs w:val="20"/>
              </w:rPr>
              <w:t>2</w:t>
            </w:r>
          </w:p>
        </w:tc>
        <w:tc>
          <w:tcPr>
            <w:tcW w:w="1347" w:type="dxa"/>
            <w:vAlign w:val="center"/>
          </w:tcPr>
          <w:p w:rsidR="00876BBA" w:rsidRPr="00B47ACA" w:rsidRDefault="00876BBA" w:rsidP="00D35353">
            <w:pPr>
              <w:rPr>
                <w:sz w:val="20"/>
                <w:szCs w:val="20"/>
              </w:rPr>
            </w:pPr>
            <w:r w:rsidRPr="00B47ACA">
              <w:rPr>
                <w:sz w:val="20"/>
                <w:szCs w:val="20"/>
              </w:rPr>
              <w:t>PENELITI</w:t>
            </w:r>
          </w:p>
        </w:tc>
        <w:tc>
          <w:tcPr>
            <w:tcW w:w="2877" w:type="dxa"/>
            <w:vAlign w:val="center"/>
          </w:tcPr>
          <w:p w:rsidR="00876BBA" w:rsidRPr="00B47ACA" w:rsidRDefault="00D95185" w:rsidP="00D35353">
            <w:pPr>
              <w:jc w:val="left"/>
              <w:rPr>
                <w:sz w:val="20"/>
                <w:szCs w:val="20"/>
              </w:rPr>
            </w:pPr>
            <w:r w:rsidRPr="005C5A2A">
              <w:rPr>
                <w:sz w:val="20"/>
              </w:rPr>
              <w:t>Nurul Rohmawati W dkk</w:t>
            </w:r>
          </w:p>
        </w:tc>
      </w:tr>
      <w:tr w:rsidR="00D95185" w:rsidRPr="00B47ACA" w:rsidTr="00D95185">
        <w:tc>
          <w:tcPr>
            <w:tcW w:w="505" w:type="dxa"/>
            <w:vMerge/>
            <w:vAlign w:val="center"/>
          </w:tcPr>
          <w:p w:rsidR="00D95185" w:rsidRPr="00B47ACA" w:rsidRDefault="00D95185" w:rsidP="00D95185">
            <w:pPr>
              <w:rPr>
                <w:sz w:val="20"/>
                <w:szCs w:val="20"/>
              </w:rPr>
            </w:pPr>
          </w:p>
        </w:tc>
        <w:tc>
          <w:tcPr>
            <w:tcW w:w="1347" w:type="dxa"/>
            <w:vAlign w:val="center"/>
          </w:tcPr>
          <w:p w:rsidR="00D95185" w:rsidRPr="00B47ACA" w:rsidRDefault="00D95185" w:rsidP="00D95185">
            <w:pPr>
              <w:rPr>
                <w:sz w:val="20"/>
                <w:szCs w:val="20"/>
              </w:rPr>
            </w:pPr>
            <w:r w:rsidRPr="00B47ACA">
              <w:rPr>
                <w:sz w:val="20"/>
                <w:szCs w:val="20"/>
              </w:rPr>
              <w:t>JUDUL</w:t>
            </w:r>
          </w:p>
        </w:tc>
        <w:tc>
          <w:tcPr>
            <w:tcW w:w="2877" w:type="dxa"/>
            <w:vAlign w:val="center"/>
          </w:tcPr>
          <w:p w:rsidR="00D95185" w:rsidRPr="005C5A2A" w:rsidRDefault="00D95185" w:rsidP="00D95185">
            <w:pPr>
              <w:jc w:val="left"/>
              <w:rPr>
                <w:sz w:val="20"/>
              </w:rPr>
            </w:pPr>
            <w:r w:rsidRPr="005C5A2A">
              <w:rPr>
                <w:sz w:val="20"/>
              </w:rPr>
              <w:t>Implementasi Algoritma K-Means dalam Pengklasteran Mahasiswa Pelamar Beasiswa.</w:t>
            </w:r>
          </w:p>
        </w:tc>
      </w:tr>
      <w:tr w:rsidR="00D95185" w:rsidRPr="00B47ACA" w:rsidTr="00D95185">
        <w:tc>
          <w:tcPr>
            <w:tcW w:w="505" w:type="dxa"/>
            <w:vMerge/>
            <w:vAlign w:val="center"/>
          </w:tcPr>
          <w:p w:rsidR="00D95185" w:rsidRPr="00B47ACA" w:rsidRDefault="00D95185" w:rsidP="00D95185">
            <w:pPr>
              <w:rPr>
                <w:sz w:val="20"/>
                <w:szCs w:val="20"/>
              </w:rPr>
            </w:pPr>
          </w:p>
        </w:tc>
        <w:tc>
          <w:tcPr>
            <w:tcW w:w="1347" w:type="dxa"/>
            <w:vAlign w:val="center"/>
          </w:tcPr>
          <w:p w:rsidR="00D95185" w:rsidRPr="00B47ACA" w:rsidRDefault="00D95185" w:rsidP="00D95185">
            <w:pPr>
              <w:rPr>
                <w:sz w:val="20"/>
                <w:szCs w:val="20"/>
              </w:rPr>
            </w:pPr>
            <w:r w:rsidRPr="00B47ACA">
              <w:rPr>
                <w:sz w:val="20"/>
                <w:szCs w:val="20"/>
              </w:rPr>
              <w:t>TAHUN</w:t>
            </w:r>
          </w:p>
        </w:tc>
        <w:tc>
          <w:tcPr>
            <w:tcW w:w="2877" w:type="dxa"/>
            <w:vAlign w:val="center"/>
          </w:tcPr>
          <w:p w:rsidR="00D95185" w:rsidRPr="00B47ACA" w:rsidRDefault="00D95185" w:rsidP="00D95185">
            <w:pPr>
              <w:jc w:val="left"/>
              <w:rPr>
                <w:sz w:val="20"/>
                <w:szCs w:val="20"/>
              </w:rPr>
            </w:pPr>
            <w:r>
              <w:rPr>
                <w:sz w:val="20"/>
                <w:szCs w:val="20"/>
              </w:rPr>
              <w:t>2015</w:t>
            </w:r>
          </w:p>
        </w:tc>
      </w:tr>
      <w:tr w:rsidR="00D95185" w:rsidRPr="00B47ACA" w:rsidTr="00D95185">
        <w:tc>
          <w:tcPr>
            <w:tcW w:w="505" w:type="dxa"/>
            <w:vMerge/>
            <w:vAlign w:val="center"/>
          </w:tcPr>
          <w:p w:rsidR="00D95185" w:rsidRPr="00B47ACA" w:rsidRDefault="00D95185" w:rsidP="00D95185">
            <w:pPr>
              <w:rPr>
                <w:sz w:val="20"/>
                <w:szCs w:val="20"/>
              </w:rPr>
            </w:pPr>
          </w:p>
        </w:tc>
        <w:tc>
          <w:tcPr>
            <w:tcW w:w="1347" w:type="dxa"/>
            <w:vAlign w:val="center"/>
          </w:tcPr>
          <w:p w:rsidR="00D95185" w:rsidRPr="00B47ACA" w:rsidRDefault="00D95185" w:rsidP="00D95185">
            <w:pPr>
              <w:rPr>
                <w:sz w:val="20"/>
                <w:szCs w:val="20"/>
              </w:rPr>
            </w:pPr>
            <w:r w:rsidRPr="00B47ACA">
              <w:rPr>
                <w:sz w:val="20"/>
                <w:szCs w:val="20"/>
              </w:rPr>
              <w:t>METODE</w:t>
            </w:r>
          </w:p>
        </w:tc>
        <w:tc>
          <w:tcPr>
            <w:tcW w:w="2877" w:type="dxa"/>
            <w:vAlign w:val="center"/>
          </w:tcPr>
          <w:p w:rsidR="00D95185" w:rsidRPr="00B47ACA" w:rsidRDefault="00D95185" w:rsidP="00D95185">
            <w:pPr>
              <w:jc w:val="left"/>
              <w:rPr>
                <w:sz w:val="20"/>
                <w:szCs w:val="20"/>
              </w:rPr>
            </w:pPr>
            <w:r>
              <w:rPr>
                <w:sz w:val="20"/>
                <w:szCs w:val="20"/>
              </w:rPr>
              <w:t>K-Means</w:t>
            </w:r>
          </w:p>
        </w:tc>
      </w:tr>
      <w:tr w:rsidR="00D95185" w:rsidRPr="00B47ACA" w:rsidTr="00D95185">
        <w:tc>
          <w:tcPr>
            <w:tcW w:w="505" w:type="dxa"/>
            <w:vMerge/>
            <w:vAlign w:val="center"/>
          </w:tcPr>
          <w:p w:rsidR="00D95185" w:rsidRPr="00B47ACA" w:rsidRDefault="00D95185" w:rsidP="00D95185">
            <w:pPr>
              <w:rPr>
                <w:sz w:val="20"/>
                <w:szCs w:val="20"/>
              </w:rPr>
            </w:pPr>
          </w:p>
        </w:tc>
        <w:tc>
          <w:tcPr>
            <w:tcW w:w="1347" w:type="dxa"/>
            <w:vAlign w:val="center"/>
          </w:tcPr>
          <w:p w:rsidR="00D95185" w:rsidRPr="00B47ACA" w:rsidRDefault="00D95185" w:rsidP="00D95185">
            <w:pPr>
              <w:rPr>
                <w:sz w:val="20"/>
                <w:szCs w:val="20"/>
              </w:rPr>
            </w:pPr>
            <w:r w:rsidRPr="00B47ACA">
              <w:rPr>
                <w:sz w:val="20"/>
                <w:szCs w:val="20"/>
              </w:rPr>
              <w:t>HASIL</w:t>
            </w:r>
          </w:p>
        </w:tc>
        <w:tc>
          <w:tcPr>
            <w:tcW w:w="2877" w:type="dxa"/>
            <w:vAlign w:val="center"/>
          </w:tcPr>
          <w:p w:rsidR="00D95185" w:rsidRPr="00B47ACA" w:rsidRDefault="00D95185" w:rsidP="00D95185">
            <w:pPr>
              <w:jc w:val="left"/>
              <w:rPr>
                <w:sz w:val="20"/>
                <w:szCs w:val="20"/>
              </w:rPr>
            </w:pPr>
            <w:r w:rsidRPr="005C5A2A">
              <w:rPr>
                <w:color w:val="000000"/>
                <w:sz w:val="20"/>
              </w:rPr>
              <w:t>75%</w:t>
            </w:r>
          </w:p>
        </w:tc>
      </w:tr>
      <w:tr w:rsidR="00D95185" w:rsidRPr="00B47ACA" w:rsidTr="00D95185">
        <w:tc>
          <w:tcPr>
            <w:tcW w:w="505" w:type="dxa"/>
            <w:vMerge w:val="restart"/>
            <w:vAlign w:val="center"/>
          </w:tcPr>
          <w:p w:rsidR="00D95185" w:rsidRPr="00B47ACA" w:rsidRDefault="00D95185" w:rsidP="00D95185">
            <w:pPr>
              <w:rPr>
                <w:sz w:val="20"/>
                <w:szCs w:val="20"/>
              </w:rPr>
            </w:pPr>
            <w:r w:rsidRPr="00B47ACA">
              <w:rPr>
                <w:sz w:val="20"/>
                <w:szCs w:val="20"/>
              </w:rPr>
              <w:t>3</w:t>
            </w:r>
          </w:p>
        </w:tc>
        <w:tc>
          <w:tcPr>
            <w:tcW w:w="1347" w:type="dxa"/>
            <w:vAlign w:val="center"/>
          </w:tcPr>
          <w:p w:rsidR="00D95185" w:rsidRPr="00B47ACA" w:rsidRDefault="00D95185" w:rsidP="00D95185">
            <w:pPr>
              <w:rPr>
                <w:sz w:val="20"/>
                <w:szCs w:val="20"/>
              </w:rPr>
            </w:pPr>
            <w:r w:rsidRPr="00B47ACA">
              <w:rPr>
                <w:sz w:val="20"/>
                <w:szCs w:val="20"/>
              </w:rPr>
              <w:t>PENELITI</w:t>
            </w:r>
          </w:p>
        </w:tc>
        <w:tc>
          <w:tcPr>
            <w:tcW w:w="2877" w:type="dxa"/>
            <w:vAlign w:val="center"/>
          </w:tcPr>
          <w:p w:rsidR="00D95185" w:rsidRPr="00B47ACA" w:rsidRDefault="00D95185" w:rsidP="00D95185">
            <w:pPr>
              <w:jc w:val="left"/>
              <w:rPr>
                <w:sz w:val="20"/>
                <w:szCs w:val="20"/>
              </w:rPr>
            </w:pPr>
            <w:r>
              <w:rPr>
                <w:sz w:val="20"/>
              </w:rPr>
              <w:t>Anindya Khrisna Wardhani</w:t>
            </w:r>
          </w:p>
        </w:tc>
      </w:tr>
      <w:tr w:rsidR="00D95185" w:rsidRPr="00B47ACA" w:rsidTr="00D95185">
        <w:tc>
          <w:tcPr>
            <w:tcW w:w="505" w:type="dxa"/>
            <w:vMerge/>
            <w:vAlign w:val="center"/>
          </w:tcPr>
          <w:p w:rsidR="00D95185" w:rsidRPr="00B47ACA" w:rsidRDefault="00D95185" w:rsidP="00D95185">
            <w:pPr>
              <w:rPr>
                <w:sz w:val="20"/>
                <w:szCs w:val="20"/>
              </w:rPr>
            </w:pPr>
          </w:p>
        </w:tc>
        <w:tc>
          <w:tcPr>
            <w:tcW w:w="1347" w:type="dxa"/>
            <w:vAlign w:val="center"/>
          </w:tcPr>
          <w:p w:rsidR="00D95185" w:rsidRPr="00B47ACA" w:rsidRDefault="00D95185" w:rsidP="00D95185">
            <w:pPr>
              <w:rPr>
                <w:sz w:val="20"/>
                <w:szCs w:val="20"/>
              </w:rPr>
            </w:pPr>
            <w:r w:rsidRPr="00B47ACA">
              <w:rPr>
                <w:sz w:val="20"/>
                <w:szCs w:val="20"/>
              </w:rPr>
              <w:t>JUDUL</w:t>
            </w:r>
          </w:p>
        </w:tc>
        <w:tc>
          <w:tcPr>
            <w:tcW w:w="2877" w:type="dxa"/>
            <w:vAlign w:val="center"/>
          </w:tcPr>
          <w:p w:rsidR="00D95185" w:rsidRPr="00310EDE" w:rsidRDefault="00D95185" w:rsidP="00D95185">
            <w:pPr>
              <w:jc w:val="left"/>
              <w:rPr>
                <w:sz w:val="20"/>
                <w:szCs w:val="20"/>
              </w:rPr>
            </w:pPr>
            <w:r w:rsidRPr="005C5A2A">
              <w:rPr>
                <w:i/>
                <w:iCs/>
                <w:sz w:val="20"/>
              </w:rPr>
              <w:t xml:space="preserve">K-Means Algorithm </w:t>
            </w:r>
            <w:r w:rsidRPr="005C5A2A">
              <w:rPr>
                <w:i/>
                <w:iCs/>
                <w:sz w:val="20"/>
              </w:rPr>
              <w:lastRenderedPageBreak/>
              <w:t>Implementation for Clustering of Patients Disease in</w:t>
            </w:r>
            <w:r w:rsidRPr="005C5A2A">
              <w:rPr>
                <w:sz w:val="20"/>
              </w:rPr>
              <w:br/>
            </w:r>
            <w:r w:rsidRPr="005C5A2A">
              <w:rPr>
                <w:i/>
                <w:iCs/>
                <w:sz w:val="20"/>
              </w:rPr>
              <w:t>Kajen Clinic of Pekalongan</w:t>
            </w:r>
            <w:r w:rsidRPr="005C5A2A">
              <w:rPr>
                <w:i/>
                <w:sz w:val="20"/>
              </w:rPr>
              <w:t>.</w:t>
            </w:r>
          </w:p>
        </w:tc>
      </w:tr>
      <w:tr w:rsidR="00D95185" w:rsidRPr="00B47ACA" w:rsidTr="00D95185">
        <w:tc>
          <w:tcPr>
            <w:tcW w:w="505" w:type="dxa"/>
            <w:vMerge/>
            <w:vAlign w:val="center"/>
          </w:tcPr>
          <w:p w:rsidR="00D95185" w:rsidRPr="00B47ACA" w:rsidRDefault="00D95185" w:rsidP="00D95185">
            <w:pPr>
              <w:rPr>
                <w:sz w:val="20"/>
                <w:szCs w:val="20"/>
              </w:rPr>
            </w:pPr>
          </w:p>
        </w:tc>
        <w:tc>
          <w:tcPr>
            <w:tcW w:w="1347" w:type="dxa"/>
            <w:vAlign w:val="center"/>
          </w:tcPr>
          <w:p w:rsidR="00D95185" w:rsidRPr="00B47ACA" w:rsidRDefault="00D95185" w:rsidP="00D95185">
            <w:pPr>
              <w:rPr>
                <w:sz w:val="20"/>
                <w:szCs w:val="20"/>
              </w:rPr>
            </w:pPr>
            <w:r w:rsidRPr="00B47ACA">
              <w:rPr>
                <w:sz w:val="20"/>
                <w:szCs w:val="20"/>
              </w:rPr>
              <w:t>TAHUN</w:t>
            </w:r>
          </w:p>
        </w:tc>
        <w:tc>
          <w:tcPr>
            <w:tcW w:w="2877" w:type="dxa"/>
            <w:vAlign w:val="center"/>
          </w:tcPr>
          <w:p w:rsidR="00D95185" w:rsidRPr="00B47ACA" w:rsidRDefault="00D95185" w:rsidP="00D95185">
            <w:pPr>
              <w:jc w:val="left"/>
              <w:rPr>
                <w:sz w:val="20"/>
                <w:szCs w:val="20"/>
              </w:rPr>
            </w:pPr>
            <w:r>
              <w:rPr>
                <w:sz w:val="20"/>
                <w:szCs w:val="20"/>
              </w:rPr>
              <w:t>2016</w:t>
            </w:r>
          </w:p>
        </w:tc>
      </w:tr>
      <w:tr w:rsidR="00D95185" w:rsidRPr="00B47ACA" w:rsidTr="00D95185">
        <w:tc>
          <w:tcPr>
            <w:tcW w:w="505" w:type="dxa"/>
            <w:vMerge/>
            <w:vAlign w:val="center"/>
          </w:tcPr>
          <w:p w:rsidR="00D95185" w:rsidRPr="00B47ACA" w:rsidRDefault="00D95185" w:rsidP="00D95185">
            <w:pPr>
              <w:rPr>
                <w:sz w:val="20"/>
                <w:szCs w:val="20"/>
              </w:rPr>
            </w:pPr>
          </w:p>
        </w:tc>
        <w:tc>
          <w:tcPr>
            <w:tcW w:w="1347" w:type="dxa"/>
            <w:vAlign w:val="center"/>
          </w:tcPr>
          <w:p w:rsidR="00D95185" w:rsidRPr="00B47ACA" w:rsidRDefault="00D95185" w:rsidP="00D95185">
            <w:pPr>
              <w:rPr>
                <w:sz w:val="20"/>
                <w:szCs w:val="20"/>
              </w:rPr>
            </w:pPr>
            <w:r w:rsidRPr="00B47ACA">
              <w:rPr>
                <w:sz w:val="20"/>
                <w:szCs w:val="20"/>
              </w:rPr>
              <w:t>METODE</w:t>
            </w:r>
          </w:p>
        </w:tc>
        <w:tc>
          <w:tcPr>
            <w:tcW w:w="2877" w:type="dxa"/>
            <w:vAlign w:val="center"/>
          </w:tcPr>
          <w:p w:rsidR="00D95185" w:rsidRPr="00B47ACA" w:rsidRDefault="00D95185" w:rsidP="00D95185">
            <w:pPr>
              <w:jc w:val="left"/>
              <w:rPr>
                <w:sz w:val="20"/>
                <w:szCs w:val="20"/>
              </w:rPr>
            </w:pPr>
            <w:r>
              <w:rPr>
                <w:sz w:val="20"/>
                <w:szCs w:val="20"/>
              </w:rPr>
              <w:t>K-Means</w:t>
            </w:r>
          </w:p>
        </w:tc>
      </w:tr>
      <w:tr w:rsidR="00D95185" w:rsidRPr="00B47ACA" w:rsidTr="00D95185">
        <w:tc>
          <w:tcPr>
            <w:tcW w:w="505" w:type="dxa"/>
            <w:vMerge/>
            <w:vAlign w:val="center"/>
          </w:tcPr>
          <w:p w:rsidR="00D95185" w:rsidRPr="00B47ACA" w:rsidRDefault="00D95185" w:rsidP="00D95185">
            <w:pPr>
              <w:rPr>
                <w:sz w:val="20"/>
                <w:szCs w:val="20"/>
              </w:rPr>
            </w:pPr>
          </w:p>
        </w:tc>
        <w:tc>
          <w:tcPr>
            <w:tcW w:w="1347" w:type="dxa"/>
            <w:vAlign w:val="center"/>
          </w:tcPr>
          <w:p w:rsidR="00D95185" w:rsidRPr="00B47ACA" w:rsidRDefault="00D95185" w:rsidP="00D95185">
            <w:pPr>
              <w:rPr>
                <w:sz w:val="20"/>
                <w:szCs w:val="20"/>
              </w:rPr>
            </w:pPr>
            <w:r w:rsidRPr="00B47ACA">
              <w:rPr>
                <w:sz w:val="20"/>
                <w:szCs w:val="20"/>
              </w:rPr>
              <w:t>HASIL</w:t>
            </w:r>
          </w:p>
        </w:tc>
        <w:tc>
          <w:tcPr>
            <w:tcW w:w="2877" w:type="dxa"/>
            <w:vAlign w:val="center"/>
          </w:tcPr>
          <w:p w:rsidR="00D95185" w:rsidRPr="00B47ACA" w:rsidRDefault="00D95185" w:rsidP="00D95185">
            <w:pPr>
              <w:jc w:val="left"/>
              <w:rPr>
                <w:sz w:val="20"/>
                <w:szCs w:val="20"/>
              </w:rPr>
            </w:pPr>
            <w:r w:rsidRPr="005C5A2A">
              <w:rPr>
                <w:bCs/>
                <w:i/>
                <w:iCs/>
                <w:sz w:val="20"/>
              </w:rPr>
              <w:t>This</w:t>
            </w:r>
            <w:r w:rsidRPr="005C5A2A">
              <w:rPr>
                <w:sz w:val="20"/>
              </w:rPr>
              <w:t xml:space="preserve"> </w:t>
            </w:r>
            <w:r w:rsidRPr="005C5A2A">
              <w:rPr>
                <w:bCs/>
                <w:i/>
                <w:iCs/>
                <w:sz w:val="20"/>
              </w:rPr>
              <w:t>research used tool Rapid Miner 5.3.Based on the data from clinic centers Kajen Pekalongan, the result of clustering is 376 items of acute and 624</w:t>
            </w:r>
            <w:r>
              <w:rPr>
                <w:sz w:val="20"/>
              </w:rPr>
              <w:t xml:space="preserve"> </w:t>
            </w:r>
            <w:r w:rsidRPr="005C5A2A">
              <w:rPr>
                <w:bCs/>
                <w:i/>
                <w:iCs/>
                <w:sz w:val="20"/>
              </w:rPr>
              <w:t>unacute diseases from 1000 total of data</w:t>
            </w:r>
            <w:r w:rsidRPr="005C5A2A">
              <w:rPr>
                <w:sz w:val="20"/>
              </w:rPr>
              <w:t>.</w:t>
            </w:r>
          </w:p>
        </w:tc>
      </w:tr>
    </w:tbl>
    <w:p w:rsidR="00876BBA" w:rsidRPr="00B47ACA" w:rsidRDefault="00876BBA" w:rsidP="00876BBA">
      <w:pPr>
        <w:jc w:val="both"/>
        <w:rPr>
          <w:sz w:val="20"/>
          <w:szCs w:val="20"/>
        </w:rPr>
      </w:pPr>
    </w:p>
    <w:p w:rsidR="00876BBA" w:rsidRPr="00B47ACA" w:rsidRDefault="00876BBA" w:rsidP="00876BBA">
      <w:pPr>
        <w:pStyle w:val="ListParagraph"/>
        <w:spacing w:line="240" w:lineRule="auto"/>
        <w:ind w:left="284"/>
        <w:jc w:val="both"/>
        <w:rPr>
          <w:sz w:val="20"/>
          <w:szCs w:val="20"/>
        </w:rPr>
      </w:pPr>
    </w:p>
    <w:p w:rsidR="00876BBA" w:rsidRPr="00B47ACA" w:rsidRDefault="00876BBA" w:rsidP="00876BBA">
      <w:pPr>
        <w:pStyle w:val="ListParagraph"/>
        <w:spacing w:line="240" w:lineRule="auto"/>
        <w:ind w:left="284"/>
        <w:rPr>
          <w:b/>
          <w:sz w:val="20"/>
          <w:szCs w:val="20"/>
        </w:rPr>
      </w:pPr>
      <w:r w:rsidRPr="00B47ACA">
        <w:rPr>
          <w:b/>
          <w:sz w:val="20"/>
          <w:szCs w:val="20"/>
        </w:rPr>
        <w:t>III. TAHAPAN PENELITIAN</w:t>
      </w:r>
    </w:p>
    <w:p w:rsidR="00876BBA" w:rsidRPr="00B47ACA" w:rsidRDefault="00876BBA" w:rsidP="00876BBA">
      <w:pPr>
        <w:pStyle w:val="ListParagraph"/>
        <w:spacing w:line="240" w:lineRule="auto"/>
        <w:ind w:left="0"/>
        <w:jc w:val="both"/>
        <w:rPr>
          <w:sz w:val="20"/>
          <w:szCs w:val="20"/>
        </w:rPr>
      </w:pPr>
      <w:proofErr w:type="gramStart"/>
      <w:r w:rsidRPr="00B47ACA">
        <w:rPr>
          <w:sz w:val="20"/>
          <w:szCs w:val="20"/>
        </w:rPr>
        <w:t>Tahapan penelitian ditunjukan pada Gambar 1 berikut ini.</w:t>
      </w:r>
      <w:proofErr w:type="gramEnd"/>
    </w:p>
    <w:p w:rsidR="00876BBA" w:rsidRPr="00B47ACA" w:rsidRDefault="00876BBA" w:rsidP="00876BBA">
      <w:pPr>
        <w:pStyle w:val="ListParagraph"/>
        <w:spacing w:line="240" w:lineRule="auto"/>
        <w:ind w:left="284"/>
        <w:jc w:val="both"/>
        <w:rPr>
          <w:sz w:val="20"/>
          <w:szCs w:val="20"/>
        </w:rPr>
      </w:pPr>
    </w:p>
    <w:p w:rsidR="00876BBA" w:rsidRPr="00B47ACA" w:rsidRDefault="00D95185" w:rsidP="00876BBA">
      <w:pPr>
        <w:pStyle w:val="ListParagraph"/>
        <w:spacing w:line="240" w:lineRule="auto"/>
        <w:ind w:left="0"/>
        <w:rPr>
          <w:sz w:val="20"/>
          <w:szCs w:val="20"/>
        </w:rPr>
      </w:pPr>
      <w:r>
        <w:rPr>
          <w:noProof/>
        </w:rPr>
        <w:drawing>
          <wp:inline distT="0" distB="0" distL="0" distR="0" wp14:anchorId="0CA3C60E" wp14:editId="61D27913">
            <wp:extent cx="3009265" cy="375793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009265" cy="3757930"/>
                    </a:xfrm>
                    <a:prstGeom prst="rect">
                      <a:avLst/>
                    </a:prstGeom>
                  </pic:spPr>
                </pic:pic>
              </a:graphicData>
            </a:graphic>
          </wp:inline>
        </w:drawing>
      </w:r>
    </w:p>
    <w:p w:rsidR="00B47ACA" w:rsidRPr="00310EDE" w:rsidRDefault="00876BBA" w:rsidP="00310EDE">
      <w:pPr>
        <w:pStyle w:val="Caption"/>
        <w:spacing w:after="0"/>
        <w:rPr>
          <w:i w:val="0"/>
          <w:color w:val="000000" w:themeColor="text1"/>
          <w:sz w:val="20"/>
          <w:szCs w:val="20"/>
        </w:rPr>
      </w:pPr>
      <w:r w:rsidRPr="00B47ACA">
        <w:rPr>
          <w:i w:val="0"/>
          <w:color w:val="000000" w:themeColor="text1"/>
          <w:sz w:val="20"/>
          <w:szCs w:val="20"/>
        </w:rPr>
        <w:t xml:space="preserve">Gambar </w:t>
      </w:r>
      <w:r w:rsidRPr="00B47ACA">
        <w:rPr>
          <w:i w:val="0"/>
          <w:color w:val="000000" w:themeColor="text1"/>
          <w:sz w:val="20"/>
          <w:szCs w:val="20"/>
        </w:rPr>
        <w:fldChar w:fldCharType="begin"/>
      </w:r>
      <w:r w:rsidRPr="00B47ACA">
        <w:rPr>
          <w:i w:val="0"/>
          <w:color w:val="000000" w:themeColor="text1"/>
          <w:sz w:val="20"/>
          <w:szCs w:val="20"/>
        </w:rPr>
        <w:instrText xml:space="preserve"> SEQ Gambar_3. \* ARABIC </w:instrText>
      </w:r>
      <w:r w:rsidRPr="00B47ACA">
        <w:rPr>
          <w:i w:val="0"/>
          <w:color w:val="000000" w:themeColor="text1"/>
          <w:sz w:val="20"/>
          <w:szCs w:val="20"/>
        </w:rPr>
        <w:fldChar w:fldCharType="separate"/>
      </w:r>
      <w:r w:rsidR="00D35353" w:rsidRPr="00B47ACA">
        <w:rPr>
          <w:i w:val="0"/>
          <w:noProof/>
          <w:color w:val="000000" w:themeColor="text1"/>
          <w:sz w:val="20"/>
          <w:szCs w:val="20"/>
        </w:rPr>
        <w:t>1</w:t>
      </w:r>
      <w:r w:rsidRPr="00B47ACA">
        <w:rPr>
          <w:i w:val="0"/>
          <w:color w:val="000000" w:themeColor="text1"/>
          <w:sz w:val="20"/>
          <w:szCs w:val="20"/>
        </w:rPr>
        <w:fldChar w:fldCharType="end"/>
      </w:r>
      <w:r w:rsidRPr="00B47ACA">
        <w:rPr>
          <w:i w:val="0"/>
          <w:color w:val="000000" w:themeColor="text1"/>
          <w:sz w:val="20"/>
          <w:szCs w:val="20"/>
        </w:rPr>
        <w:t>: Tahapan Penelitian</w:t>
      </w:r>
    </w:p>
    <w:p w:rsidR="00310EDE" w:rsidRPr="00B47ACA" w:rsidRDefault="00310EDE" w:rsidP="00D95185">
      <w:pPr>
        <w:jc w:val="both"/>
        <w:rPr>
          <w:sz w:val="20"/>
          <w:szCs w:val="20"/>
        </w:rPr>
      </w:pPr>
    </w:p>
    <w:p w:rsidR="00876BBA" w:rsidRPr="00B47ACA" w:rsidRDefault="00876BBA" w:rsidP="00876BBA">
      <w:pPr>
        <w:rPr>
          <w:b/>
          <w:sz w:val="20"/>
          <w:szCs w:val="20"/>
        </w:rPr>
      </w:pPr>
      <w:r w:rsidRPr="00B47ACA">
        <w:rPr>
          <w:b/>
          <w:sz w:val="20"/>
          <w:szCs w:val="20"/>
        </w:rPr>
        <w:t xml:space="preserve">IV. </w:t>
      </w:r>
      <w:r w:rsidR="00B47ACA">
        <w:rPr>
          <w:b/>
          <w:sz w:val="20"/>
          <w:szCs w:val="20"/>
        </w:rPr>
        <w:t>PEMODELAN</w:t>
      </w:r>
    </w:p>
    <w:p w:rsidR="00D95185" w:rsidRPr="00D95185" w:rsidRDefault="00D95185" w:rsidP="00D95185">
      <w:pPr>
        <w:pStyle w:val="ListParagraph"/>
        <w:numPr>
          <w:ilvl w:val="0"/>
          <w:numId w:val="23"/>
        </w:numPr>
        <w:spacing w:line="240" w:lineRule="auto"/>
        <w:ind w:left="284" w:hanging="284"/>
        <w:jc w:val="left"/>
        <w:rPr>
          <w:b/>
          <w:sz w:val="20"/>
        </w:rPr>
      </w:pPr>
      <w:r w:rsidRPr="00D95185">
        <w:rPr>
          <w:b/>
          <w:sz w:val="20"/>
        </w:rPr>
        <w:t>Pengumpulan Data</w:t>
      </w:r>
    </w:p>
    <w:p w:rsidR="00D95185" w:rsidRPr="00D95185" w:rsidRDefault="00D95185" w:rsidP="00D95185">
      <w:pPr>
        <w:jc w:val="both"/>
        <w:rPr>
          <w:sz w:val="20"/>
        </w:rPr>
      </w:pPr>
      <w:proofErr w:type="gramStart"/>
      <w:r w:rsidRPr="00D95185">
        <w:rPr>
          <w:sz w:val="20"/>
        </w:rPr>
        <w:t>Untuk mengumpulkan data digunakan 2 (dua) jenis data yaitu data primer dan data sekunder.</w:t>
      </w:r>
      <w:proofErr w:type="gramEnd"/>
      <w:r w:rsidRPr="00D95185">
        <w:rPr>
          <w:sz w:val="20"/>
        </w:rPr>
        <w:t xml:space="preserve"> </w:t>
      </w:r>
      <w:proofErr w:type="gramStart"/>
      <w:r w:rsidRPr="00D95185">
        <w:rPr>
          <w:sz w:val="20"/>
        </w:rPr>
        <w:t>Data primer yaitu data yang berasal dari penelitian lapangan dan data sekunder berasal dari penelitian kepustakaan.</w:t>
      </w:r>
      <w:proofErr w:type="gramEnd"/>
    </w:p>
    <w:p w:rsidR="00D95185" w:rsidRPr="00D95185" w:rsidRDefault="00D95185" w:rsidP="00D95185">
      <w:pPr>
        <w:pStyle w:val="ListParagraph"/>
        <w:numPr>
          <w:ilvl w:val="0"/>
          <w:numId w:val="24"/>
        </w:numPr>
        <w:spacing w:line="240" w:lineRule="auto"/>
        <w:ind w:left="284" w:hanging="284"/>
        <w:jc w:val="both"/>
        <w:rPr>
          <w:sz w:val="20"/>
        </w:rPr>
      </w:pPr>
      <w:r w:rsidRPr="00D95185">
        <w:rPr>
          <w:sz w:val="20"/>
        </w:rPr>
        <w:t>Penelitian Data Primer (Lapangan</w:t>
      </w:r>
      <w:proofErr w:type="gramStart"/>
      <w:r w:rsidRPr="00D95185">
        <w:rPr>
          <w:sz w:val="20"/>
        </w:rPr>
        <w:t>)Untuk</w:t>
      </w:r>
      <w:proofErr w:type="gramEnd"/>
      <w:r w:rsidRPr="00D95185">
        <w:rPr>
          <w:sz w:val="20"/>
        </w:rPr>
        <w:t xml:space="preserve"> memperoleh data primer yang merupakan data langsung dari objek penelitian yaitu bertempat di PT. Adira Finance Cabang Kota Gorontalo. Maka dilakukan dengan teknik: </w:t>
      </w:r>
    </w:p>
    <w:p w:rsidR="00D95185" w:rsidRPr="00D95185" w:rsidRDefault="00D95185" w:rsidP="00D95185">
      <w:pPr>
        <w:pStyle w:val="ListParagraph"/>
        <w:numPr>
          <w:ilvl w:val="0"/>
          <w:numId w:val="25"/>
        </w:numPr>
        <w:spacing w:line="240" w:lineRule="auto"/>
        <w:ind w:left="567" w:hanging="283"/>
        <w:jc w:val="both"/>
        <w:rPr>
          <w:sz w:val="20"/>
        </w:rPr>
      </w:pPr>
      <w:r w:rsidRPr="00D95185">
        <w:rPr>
          <w:sz w:val="20"/>
        </w:rPr>
        <w:lastRenderedPageBreak/>
        <w:t xml:space="preserve">Observasi, metode ini memungkinkan analis sistem mengamati atau meninjau langsung. Adapun pada penelitian ini dilakukan dengan </w:t>
      </w:r>
      <w:proofErr w:type="gramStart"/>
      <w:r w:rsidRPr="00D95185">
        <w:rPr>
          <w:sz w:val="20"/>
        </w:rPr>
        <w:t>cara</w:t>
      </w:r>
      <w:proofErr w:type="gramEnd"/>
      <w:r w:rsidRPr="00D95185">
        <w:rPr>
          <w:sz w:val="20"/>
        </w:rPr>
        <w:t xml:space="preserve"> menggumpulkan data wilayah berpotensi bermasalah nasabah sepeda motor di PT. Adira Finance Cabang Kota Gorontalo.</w:t>
      </w:r>
    </w:p>
    <w:p w:rsidR="00D95185" w:rsidRDefault="00D95185" w:rsidP="0030731C">
      <w:pPr>
        <w:pStyle w:val="ListParagraph"/>
        <w:numPr>
          <w:ilvl w:val="0"/>
          <w:numId w:val="25"/>
        </w:numPr>
        <w:spacing w:line="240" w:lineRule="auto"/>
        <w:ind w:left="567" w:hanging="283"/>
        <w:jc w:val="both"/>
        <w:rPr>
          <w:sz w:val="20"/>
        </w:rPr>
      </w:pPr>
      <w:r w:rsidRPr="00D95185">
        <w:rPr>
          <w:sz w:val="20"/>
        </w:rPr>
        <w:t xml:space="preserve">Wawancara metode ini digunakan dengan mangajukan beberapa pertanyaan kepada bagian yang terkait pada PT. Adira Finance Cabang Kota Gorontalo. Lingkup penelitian wilayah berpotensi bermasalah nasabah sepeda motor. </w:t>
      </w:r>
    </w:p>
    <w:p w:rsidR="00D95185" w:rsidRPr="00D95185" w:rsidRDefault="00D95185" w:rsidP="00D95185">
      <w:pPr>
        <w:pStyle w:val="ListParagraph"/>
        <w:numPr>
          <w:ilvl w:val="0"/>
          <w:numId w:val="24"/>
        </w:numPr>
        <w:spacing w:line="240" w:lineRule="auto"/>
        <w:ind w:left="284" w:hanging="284"/>
        <w:jc w:val="both"/>
        <w:rPr>
          <w:sz w:val="20"/>
        </w:rPr>
      </w:pPr>
      <w:r w:rsidRPr="00D95185">
        <w:rPr>
          <w:sz w:val="20"/>
        </w:rPr>
        <w:t>Penelitian Data Sekunder (Kepustakaan)</w:t>
      </w:r>
    </w:p>
    <w:p w:rsidR="00D95185" w:rsidRDefault="00D95185" w:rsidP="00D95185">
      <w:pPr>
        <w:ind w:left="284"/>
        <w:jc w:val="both"/>
        <w:rPr>
          <w:sz w:val="20"/>
        </w:rPr>
      </w:pPr>
      <w:proofErr w:type="gramStart"/>
      <w:r w:rsidRPr="00D95185">
        <w:rPr>
          <w:sz w:val="20"/>
        </w:rPr>
        <w:t>Metode kepustakaan diperlukan untuk mendapatkan data sekunder dengan tujuan melengkapi data primer.</w:t>
      </w:r>
      <w:proofErr w:type="gramEnd"/>
      <w:r w:rsidRPr="00D95185">
        <w:rPr>
          <w:sz w:val="20"/>
        </w:rPr>
        <w:t xml:space="preserve"> </w:t>
      </w:r>
      <w:proofErr w:type="gramStart"/>
      <w:r w:rsidRPr="00D95185">
        <w:rPr>
          <w:sz w:val="20"/>
        </w:rPr>
        <w:t>Data sekunder didapatkan dari pengkajian kepustakaan yang berisi dasar-dasar teori.</w:t>
      </w:r>
      <w:proofErr w:type="gramEnd"/>
      <w:r w:rsidRPr="00D95185">
        <w:rPr>
          <w:sz w:val="20"/>
        </w:rPr>
        <w:t xml:space="preserve"> Metode kepustakaan digunakan oleh analis sistem dengan </w:t>
      </w:r>
      <w:proofErr w:type="gramStart"/>
      <w:r w:rsidRPr="00D95185">
        <w:rPr>
          <w:sz w:val="20"/>
        </w:rPr>
        <w:t>cara</w:t>
      </w:r>
      <w:proofErr w:type="gramEnd"/>
      <w:r w:rsidRPr="00D95185">
        <w:rPr>
          <w:sz w:val="20"/>
        </w:rPr>
        <w:t xml:space="preserve"> mengambil contoh dokumen-dokumen yang berhubungan dengan materi penelitian. </w:t>
      </w:r>
      <w:proofErr w:type="gramStart"/>
      <w:r w:rsidRPr="00D95185">
        <w:rPr>
          <w:sz w:val="20"/>
        </w:rPr>
        <w:t>Selain itu, analis sistem mencari data mengenai hal-hal atau parameter yang berupa catatan, buku, majalah, dan sebagainya yang berhubungan dengan penelitian.</w:t>
      </w:r>
      <w:proofErr w:type="gramEnd"/>
    </w:p>
    <w:p w:rsidR="00D95185" w:rsidRPr="00D95185" w:rsidRDefault="00D95185" w:rsidP="00D95185">
      <w:pPr>
        <w:pStyle w:val="ListParagraph"/>
        <w:numPr>
          <w:ilvl w:val="0"/>
          <w:numId w:val="26"/>
        </w:numPr>
        <w:spacing w:line="240" w:lineRule="auto"/>
        <w:ind w:left="284" w:hanging="284"/>
        <w:jc w:val="both"/>
        <w:rPr>
          <w:sz w:val="20"/>
        </w:rPr>
      </w:pPr>
      <w:r w:rsidRPr="00D95185">
        <w:rPr>
          <w:sz w:val="20"/>
        </w:rPr>
        <w:t>Pengembangan Model</w:t>
      </w:r>
    </w:p>
    <w:p w:rsidR="00D95185" w:rsidRPr="00D95185" w:rsidRDefault="00D95185" w:rsidP="00D95185">
      <w:pPr>
        <w:ind w:left="284"/>
        <w:jc w:val="both"/>
        <w:rPr>
          <w:sz w:val="20"/>
        </w:rPr>
      </w:pPr>
      <w:r w:rsidRPr="00D95185">
        <w:rPr>
          <w:sz w:val="20"/>
        </w:rPr>
        <w:t>Prosedur atau langkah-langkah pokok dalam klasterisasi menggunakan metode K-Means untuk memetakan wilayah berpotensi bermasalah nasabah sepeda dengan menggunakan alat bantu tools PHP, Database MySQL serta White Box Testing dan Black Box Testing untuk menguji kinerja sistemnya.</w:t>
      </w:r>
    </w:p>
    <w:p w:rsidR="00D95185" w:rsidRPr="00D95185" w:rsidRDefault="00D95185" w:rsidP="00D95185">
      <w:pPr>
        <w:pStyle w:val="ListParagraph"/>
        <w:numPr>
          <w:ilvl w:val="0"/>
          <w:numId w:val="26"/>
        </w:numPr>
        <w:spacing w:line="240" w:lineRule="auto"/>
        <w:ind w:left="284" w:hanging="284"/>
        <w:jc w:val="both"/>
        <w:rPr>
          <w:sz w:val="20"/>
        </w:rPr>
      </w:pPr>
      <w:r w:rsidRPr="00D95185">
        <w:rPr>
          <w:sz w:val="20"/>
        </w:rPr>
        <w:t>Evaluasi Model</w:t>
      </w:r>
    </w:p>
    <w:p w:rsidR="00D95185" w:rsidRDefault="00D95185" w:rsidP="00D95185">
      <w:pPr>
        <w:jc w:val="both"/>
        <w:rPr>
          <w:sz w:val="20"/>
        </w:rPr>
      </w:pPr>
      <w:proofErr w:type="gramStart"/>
      <w:r w:rsidRPr="00D95185">
        <w:rPr>
          <w:sz w:val="20"/>
        </w:rPr>
        <w:t>Model yang telah dihasilkan kemudian dievaluasi dengan menggunakan MAPE untuk mengetahui Error.</w:t>
      </w:r>
      <w:proofErr w:type="gramEnd"/>
    </w:p>
    <w:p w:rsidR="00D95185" w:rsidRPr="00D95185" w:rsidRDefault="00D95185" w:rsidP="00D95185">
      <w:pPr>
        <w:jc w:val="both"/>
        <w:rPr>
          <w:sz w:val="20"/>
        </w:rPr>
      </w:pPr>
    </w:p>
    <w:p w:rsidR="00D95185" w:rsidRPr="00D95185" w:rsidRDefault="00D95185" w:rsidP="00D95185">
      <w:pPr>
        <w:pStyle w:val="ListParagraph"/>
        <w:numPr>
          <w:ilvl w:val="0"/>
          <w:numId w:val="23"/>
        </w:numPr>
        <w:spacing w:line="240" w:lineRule="auto"/>
        <w:ind w:left="284" w:hanging="284"/>
        <w:jc w:val="left"/>
        <w:rPr>
          <w:b/>
          <w:sz w:val="20"/>
        </w:rPr>
      </w:pPr>
      <w:r w:rsidRPr="00D95185">
        <w:rPr>
          <w:b/>
          <w:sz w:val="20"/>
        </w:rPr>
        <w:t>Pengembangan Sistem</w:t>
      </w:r>
    </w:p>
    <w:p w:rsidR="00071864" w:rsidRDefault="00D95185" w:rsidP="00D95185">
      <w:pPr>
        <w:jc w:val="both"/>
        <w:rPr>
          <w:sz w:val="20"/>
        </w:rPr>
      </w:pPr>
      <w:r w:rsidRPr="00D95185">
        <w:rPr>
          <w:sz w:val="20"/>
        </w:rPr>
        <w:t>Sistem yang diusulkan dapat digambarkan me</w:t>
      </w:r>
      <w:r>
        <w:rPr>
          <w:sz w:val="20"/>
        </w:rPr>
        <w:t>nggunakan flowchart berikut ini</w:t>
      </w:r>
    </w:p>
    <w:p w:rsidR="00071864" w:rsidRPr="00B47ACA" w:rsidRDefault="00071864" w:rsidP="00071864">
      <w:pPr>
        <w:pStyle w:val="Caption"/>
        <w:spacing w:after="0"/>
        <w:rPr>
          <w:i w:val="0"/>
          <w:color w:val="000000" w:themeColor="text1"/>
          <w:sz w:val="20"/>
          <w:szCs w:val="20"/>
        </w:rPr>
      </w:pPr>
      <w:r>
        <w:rPr>
          <w:i w:val="0"/>
          <w:color w:val="000000" w:themeColor="text1"/>
          <w:sz w:val="20"/>
          <w:szCs w:val="20"/>
        </w:rPr>
        <w:t xml:space="preserve">Gambar </w:t>
      </w:r>
      <w:proofErr w:type="gramStart"/>
      <w:r>
        <w:rPr>
          <w:i w:val="0"/>
          <w:color w:val="000000" w:themeColor="text1"/>
          <w:sz w:val="20"/>
          <w:szCs w:val="20"/>
        </w:rPr>
        <w:t>2 :</w:t>
      </w:r>
      <w:proofErr w:type="gramEnd"/>
      <w:r>
        <w:rPr>
          <w:i w:val="0"/>
          <w:color w:val="000000" w:themeColor="text1"/>
          <w:sz w:val="20"/>
          <w:szCs w:val="20"/>
        </w:rPr>
        <w:t xml:space="preserve"> Pengembangan Sistem</w:t>
      </w:r>
    </w:p>
    <w:p w:rsidR="00D95185" w:rsidRDefault="00D95185" w:rsidP="00D95185">
      <w:pPr>
        <w:jc w:val="both"/>
        <w:rPr>
          <w:sz w:val="20"/>
        </w:rPr>
      </w:pPr>
    </w:p>
    <w:p w:rsidR="00D95185" w:rsidRPr="00D95185" w:rsidRDefault="00D95185" w:rsidP="00D95185">
      <w:pPr>
        <w:jc w:val="both"/>
        <w:rPr>
          <w:sz w:val="20"/>
        </w:rPr>
      </w:pPr>
      <w:r>
        <w:rPr>
          <w:noProof/>
        </w:rPr>
        <w:drawing>
          <wp:inline distT="0" distB="0" distL="0" distR="0" wp14:anchorId="2A7EFDE6" wp14:editId="3F49E3D5">
            <wp:extent cx="3009874" cy="2773017"/>
            <wp:effectExtent l="0" t="0" r="635"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009874" cy="2773017"/>
                    </a:xfrm>
                    <a:prstGeom prst="rect">
                      <a:avLst/>
                    </a:prstGeom>
                  </pic:spPr>
                </pic:pic>
              </a:graphicData>
            </a:graphic>
          </wp:inline>
        </w:drawing>
      </w:r>
    </w:p>
    <w:p w:rsidR="00D95185" w:rsidRDefault="00D95185" w:rsidP="00D95185">
      <w:pPr>
        <w:jc w:val="both"/>
        <w:rPr>
          <w:sz w:val="20"/>
        </w:rPr>
      </w:pPr>
    </w:p>
    <w:p w:rsidR="00D95185" w:rsidRDefault="00D95185" w:rsidP="00D95185">
      <w:pPr>
        <w:jc w:val="both"/>
        <w:rPr>
          <w:sz w:val="20"/>
        </w:rPr>
      </w:pPr>
    </w:p>
    <w:p w:rsidR="00D95185" w:rsidRDefault="00D95185" w:rsidP="00D95185">
      <w:pPr>
        <w:jc w:val="both"/>
        <w:rPr>
          <w:sz w:val="20"/>
        </w:rPr>
      </w:pPr>
    </w:p>
    <w:p w:rsidR="00D95185" w:rsidRDefault="00D95185" w:rsidP="00D95185">
      <w:pPr>
        <w:pStyle w:val="ListParagraph"/>
        <w:numPr>
          <w:ilvl w:val="0"/>
          <w:numId w:val="26"/>
        </w:numPr>
        <w:spacing w:line="240" w:lineRule="auto"/>
        <w:ind w:left="284" w:hanging="284"/>
        <w:jc w:val="both"/>
        <w:rPr>
          <w:sz w:val="20"/>
        </w:rPr>
      </w:pPr>
      <w:r w:rsidRPr="00D95185">
        <w:rPr>
          <w:sz w:val="20"/>
        </w:rPr>
        <w:t>Analisa Sistem</w:t>
      </w:r>
    </w:p>
    <w:p w:rsidR="00D95185" w:rsidRPr="00D95185" w:rsidRDefault="00D95185" w:rsidP="00D95185">
      <w:pPr>
        <w:jc w:val="both"/>
        <w:rPr>
          <w:sz w:val="20"/>
        </w:rPr>
      </w:pPr>
      <w:r w:rsidRPr="00D95185">
        <w:rPr>
          <w:sz w:val="20"/>
        </w:rPr>
        <w:t xml:space="preserve">Analisis sistem menggunakan pendekatan berorientasi procedural/structural: </w:t>
      </w:r>
    </w:p>
    <w:p w:rsidR="00D95185" w:rsidRPr="00D95185" w:rsidRDefault="00D95185" w:rsidP="00D95185">
      <w:pPr>
        <w:pStyle w:val="ListParagraph"/>
        <w:numPr>
          <w:ilvl w:val="0"/>
          <w:numId w:val="27"/>
        </w:numPr>
        <w:ind w:left="284" w:hanging="284"/>
        <w:jc w:val="both"/>
        <w:rPr>
          <w:sz w:val="20"/>
        </w:rPr>
      </w:pPr>
      <w:r w:rsidRPr="00D95185">
        <w:rPr>
          <w:sz w:val="20"/>
        </w:rPr>
        <w:t>Diagram Konteks, menggunanakan alat bantu DFD</w:t>
      </w:r>
    </w:p>
    <w:p w:rsidR="00D95185" w:rsidRPr="00D95185" w:rsidRDefault="00D95185" w:rsidP="00D95185">
      <w:pPr>
        <w:pStyle w:val="ListParagraph"/>
        <w:numPr>
          <w:ilvl w:val="0"/>
          <w:numId w:val="27"/>
        </w:numPr>
        <w:ind w:left="284" w:hanging="284"/>
        <w:jc w:val="both"/>
        <w:rPr>
          <w:sz w:val="20"/>
        </w:rPr>
      </w:pPr>
      <w:r w:rsidRPr="00D95185">
        <w:rPr>
          <w:sz w:val="20"/>
        </w:rPr>
        <w:t>Diagram Berjenjang, menggunanakan alat bantu DFD</w:t>
      </w:r>
    </w:p>
    <w:p w:rsidR="00D95185" w:rsidRPr="00D95185" w:rsidRDefault="00D95185" w:rsidP="00D95185">
      <w:pPr>
        <w:pStyle w:val="ListParagraph"/>
        <w:numPr>
          <w:ilvl w:val="0"/>
          <w:numId w:val="27"/>
        </w:numPr>
        <w:ind w:left="284" w:hanging="284"/>
        <w:jc w:val="both"/>
        <w:rPr>
          <w:sz w:val="20"/>
        </w:rPr>
      </w:pPr>
      <w:r w:rsidRPr="00D95185">
        <w:rPr>
          <w:sz w:val="20"/>
        </w:rPr>
        <w:t>Diagram Arus Data Level 0</w:t>
      </w:r>
      <w:proofErr w:type="gramStart"/>
      <w:r w:rsidRPr="00D95185">
        <w:rPr>
          <w:sz w:val="20"/>
        </w:rPr>
        <w:t>,1</w:t>
      </w:r>
      <w:proofErr w:type="gramEnd"/>
      <w:r w:rsidRPr="00D95185">
        <w:rPr>
          <w:sz w:val="20"/>
        </w:rPr>
        <w:t>, dst. menggunakan alat bantu DFD</w:t>
      </w:r>
    </w:p>
    <w:p w:rsidR="00D95185" w:rsidRPr="00D95185" w:rsidRDefault="00D95185" w:rsidP="00D95185">
      <w:pPr>
        <w:pStyle w:val="ListParagraph"/>
        <w:numPr>
          <w:ilvl w:val="0"/>
          <w:numId w:val="27"/>
        </w:numPr>
        <w:ind w:left="284" w:hanging="284"/>
        <w:jc w:val="both"/>
        <w:rPr>
          <w:sz w:val="20"/>
        </w:rPr>
      </w:pPr>
      <w:r w:rsidRPr="00D95185">
        <w:rPr>
          <w:sz w:val="20"/>
        </w:rPr>
        <w:t xml:space="preserve">Kamus Data menggunakan alat </w:t>
      </w:r>
      <w:proofErr w:type="gramStart"/>
      <w:r w:rsidRPr="00D95185">
        <w:rPr>
          <w:sz w:val="20"/>
        </w:rPr>
        <w:t>bantu</w:t>
      </w:r>
      <w:proofErr w:type="gramEnd"/>
      <w:r w:rsidRPr="00D95185">
        <w:rPr>
          <w:sz w:val="20"/>
        </w:rPr>
        <w:t xml:space="preserve"> Ms. Word.</w:t>
      </w:r>
    </w:p>
    <w:p w:rsidR="00D95185" w:rsidRPr="00D95185" w:rsidRDefault="00D95185" w:rsidP="00D95185">
      <w:pPr>
        <w:pStyle w:val="ListParagraph"/>
        <w:numPr>
          <w:ilvl w:val="0"/>
          <w:numId w:val="26"/>
        </w:numPr>
        <w:spacing w:line="240" w:lineRule="auto"/>
        <w:ind w:left="284" w:hanging="284"/>
        <w:jc w:val="both"/>
        <w:rPr>
          <w:sz w:val="20"/>
        </w:rPr>
      </w:pPr>
      <w:r w:rsidRPr="00D95185">
        <w:rPr>
          <w:sz w:val="20"/>
        </w:rPr>
        <w:t>Desain Sistem</w:t>
      </w:r>
    </w:p>
    <w:p w:rsidR="00D95185" w:rsidRPr="00D95185" w:rsidRDefault="00D95185" w:rsidP="00D95185">
      <w:pPr>
        <w:jc w:val="both"/>
        <w:rPr>
          <w:sz w:val="20"/>
        </w:rPr>
      </w:pPr>
      <w:proofErr w:type="gramStart"/>
      <w:r w:rsidRPr="00D95185">
        <w:rPr>
          <w:sz w:val="20"/>
        </w:rPr>
        <w:t>Desain  sistem</w:t>
      </w:r>
      <w:proofErr w:type="gramEnd"/>
      <w:r w:rsidRPr="00D95185">
        <w:rPr>
          <w:sz w:val="20"/>
        </w:rPr>
        <w:t xml:space="preserve"> menggunakan pendekatan berorientasi objek yang digambarkan dalam bentuk :</w:t>
      </w:r>
    </w:p>
    <w:p w:rsidR="00D95185" w:rsidRPr="00D95185" w:rsidRDefault="00D95185" w:rsidP="00D95185">
      <w:pPr>
        <w:pStyle w:val="ListParagraph"/>
        <w:numPr>
          <w:ilvl w:val="0"/>
          <w:numId w:val="28"/>
        </w:numPr>
        <w:ind w:left="284" w:hanging="284"/>
        <w:jc w:val="both"/>
        <w:rPr>
          <w:sz w:val="20"/>
        </w:rPr>
      </w:pPr>
      <w:r w:rsidRPr="00D95185">
        <w:rPr>
          <w:sz w:val="20"/>
        </w:rPr>
        <w:t>Desain Output</w:t>
      </w:r>
    </w:p>
    <w:p w:rsidR="00D95185" w:rsidRPr="00D95185" w:rsidRDefault="00D95185" w:rsidP="00D95185">
      <w:pPr>
        <w:jc w:val="both"/>
        <w:rPr>
          <w:sz w:val="20"/>
        </w:rPr>
      </w:pPr>
      <w:r w:rsidRPr="00D95185">
        <w:rPr>
          <w:sz w:val="20"/>
        </w:rPr>
        <w:t xml:space="preserve">Desain output dimaksudkan untuk mengetahui bagaimana dan seperti </w:t>
      </w:r>
      <w:proofErr w:type="gramStart"/>
      <w:r w:rsidRPr="00D95185">
        <w:rPr>
          <w:sz w:val="20"/>
        </w:rPr>
        <w:t>apa</w:t>
      </w:r>
      <w:proofErr w:type="gramEnd"/>
      <w:r w:rsidRPr="00D95185">
        <w:rPr>
          <w:sz w:val="20"/>
        </w:rPr>
        <w:t xml:space="preserve"> bentuk output-output dari sistem yang akan dibuat. Desain output terinci terbagi atas dua, yaitu desain output berbentuk laporan di media kertas dan desain output dalam bentuk dialog di layar terminal (monitor).</w:t>
      </w:r>
    </w:p>
    <w:p w:rsidR="00D95185" w:rsidRPr="00D95185" w:rsidRDefault="00D95185" w:rsidP="00D95185">
      <w:pPr>
        <w:pStyle w:val="ListParagraph"/>
        <w:numPr>
          <w:ilvl w:val="0"/>
          <w:numId w:val="28"/>
        </w:numPr>
        <w:ind w:left="284" w:hanging="284"/>
        <w:jc w:val="both"/>
        <w:rPr>
          <w:sz w:val="20"/>
        </w:rPr>
      </w:pPr>
      <w:r w:rsidRPr="00D95185">
        <w:rPr>
          <w:sz w:val="20"/>
        </w:rPr>
        <w:t>Desain Input</w:t>
      </w:r>
    </w:p>
    <w:p w:rsidR="00D95185" w:rsidRPr="00D95185" w:rsidRDefault="00D95185" w:rsidP="00D95185">
      <w:pPr>
        <w:jc w:val="both"/>
        <w:rPr>
          <w:sz w:val="20"/>
        </w:rPr>
      </w:pPr>
      <w:r w:rsidRPr="00D95185">
        <w:rPr>
          <w:sz w:val="20"/>
        </w:rPr>
        <w:t xml:space="preserve">Masukan merupakan awal dimulainya proses pengolahan informasi. </w:t>
      </w:r>
      <w:proofErr w:type="gramStart"/>
      <w:r w:rsidRPr="00D95185">
        <w:rPr>
          <w:sz w:val="20"/>
        </w:rPr>
        <w:t>Bahan mentah dari informasi adalah data yang terjadi dari transaksi-transaksi yang dilakukan oleh konsumen.</w:t>
      </w:r>
      <w:proofErr w:type="gramEnd"/>
      <w:r w:rsidRPr="00D95185">
        <w:rPr>
          <w:sz w:val="20"/>
        </w:rPr>
        <w:t xml:space="preserve"> </w:t>
      </w:r>
      <w:proofErr w:type="gramStart"/>
      <w:r w:rsidRPr="00D95185">
        <w:rPr>
          <w:sz w:val="20"/>
        </w:rPr>
        <w:t>Data hasil dari transaksi tidak lepas dari data yang dimasukkan.</w:t>
      </w:r>
      <w:proofErr w:type="gramEnd"/>
      <w:r w:rsidRPr="00D95185">
        <w:rPr>
          <w:sz w:val="20"/>
        </w:rPr>
        <w:t xml:space="preserve"> Desain input terinci dimulai dari desain dokumen dasar sebagai penangkap input yang pertamakali. Jika dokumen dasar tidak didesain dengan baik, kemungkinan input yang tercatat dapat salah bahkan kurang. </w:t>
      </w:r>
    </w:p>
    <w:p w:rsidR="00D95185" w:rsidRPr="00D95185" w:rsidRDefault="00D95185" w:rsidP="00D95185">
      <w:pPr>
        <w:pStyle w:val="ListParagraph"/>
        <w:numPr>
          <w:ilvl w:val="0"/>
          <w:numId w:val="28"/>
        </w:numPr>
        <w:ind w:left="284" w:hanging="284"/>
        <w:jc w:val="both"/>
        <w:rPr>
          <w:sz w:val="20"/>
        </w:rPr>
      </w:pPr>
      <w:r w:rsidRPr="00D95185">
        <w:rPr>
          <w:sz w:val="20"/>
        </w:rPr>
        <w:t>Desain Database</w:t>
      </w:r>
    </w:p>
    <w:p w:rsidR="00D95185" w:rsidRPr="00D95185" w:rsidRDefault="00D95185" w:rsidP="00D95185">
      <w:pPr>
        <w:jc w:val="both"/>
        <w:rPr>
          <w:sz w:val="20"/>
        </w:rPr>
      </w:pPr>
      <w:r w:rsidRPr="00D95185">
        <w:rPr>
          <w:sz w:val="20"/>
        </w:rPr>
        <w:t xml:space="preserve">Basis data (database) merupakan kumpulan dari data yang saling berhubungan satu dengan yang lainnya, tersimpan di simpanan luar komputer dan digunakan perangkat lunak tertentu untuk memanipulasinya. </w:t>
      </w:r>
      <w:proofErr w:type="gramStart"/>
      <w:r w:rsidRPr="00D95185">
        <w:rPr>
          <w:sz w:val="20"/>
        </w:rPr>
        <w:t>Database merupakan salah satu komponen yang penting di sistem informasi, karena berfungsi sebagai basis penyedia informasi bagi para pemakainya.</w:t>
      </w:r>
      <w:proofErr w:type="gramEnd"/>
      <w:r w:rsidRPr="00D95185">
        <w:rPr>
          <w:sz w:val="20"/>
        </w:rPr>
        <w:t xml:space="preserve"> </w:t>
      </w:r>
      <w:proofErr w:type="gramStart"/>
      <w:r w:rsidRPr="00D95185">
        <w:rPr>
          <w:sz w:val="20"/>
        </w:rPr>
        <w:t>Penerapan database dalam aplikasi disebut database system.</w:t>
      </w:r>
      <w:proofErr w:type="gramEnd"/>
    </w:p>
    <w:p w:rsidR="00D95185" w:rsidRPr="00D95185" w:rsidRDefault="00D95185" w:rsidP="00D95185">
      <w:pPr>
        <w:pStyle w:val="ListParagraph"/>
        <w:numPr>
          <w:ilvl w:val="0"/>
          <w:numId w:val="28"/>
        </w:numPr>
        <w:ind w:left="284" w:hanging="284"/>
        <w:jc w:val="both"/>
        <w:rPr>
          <w:sz w:val="20"/>
        </w:rPr>
      </w:pPr>
      <w:r w:rsidRPr="00D95185">
        <w:rPr>
          <w:sz w:val="20"/>
        </w:rPr>
        <w:t>Desain Teknologi</w:t>
      </w:r>
    </w:p>
    <w:p w:rsidR="00D95185" w:rsidRPr="00D95185" w:rsidRDefault="00D95185" w:rsidP="00D95185">
      <w:pPr>
        <w:jc w:val="both"/>
        <w:rPr>
          <w:sz w:val="20"/>
        </w:rPr>
      </w:pPr>
      <w:r w:rsidRPr="00D95185">
        <w:rPr>
          <w:sz w:val="20"/>
        </w:rPr>
        <w:t xml:space="preserve">Pada tahap ini kita menentukan teknologi yang </w:t>
      </w:r>
      <w:proofErr w:type="gramStart"/>
      <w:r w:rsidRPr="00D95185">
        <w:rPr>
          <w:sz w:val="20"/>
        </w:rPr>
        <w:t>akan</w:t>
      </w:r>
      <w:proofErr w:type="gramEnd"/>
      <w:r w:rsidRPr="00D95185">
        <w:rPr>
          <w:sz w:val="20"/>
        </w:rPr>
        <w:t xml:space="preserve"> dipergunakan dalam menerima input, menjalankan model, menyimpan dan mengakses data, menghasilkan dan mengirimkan keluaran dan membantu pengendalian dari sistem secara keseluruhan.</w:t>
      </w:r>
    </w:p>
    <w:p w:rsidR="00D95185" w:rsidRPr="00D95185" w:rsidRDefault="00D95185" w:rsidP="00D95185">
      <w:pPr>
        <w:pStyle w:val="ListParagraph"/>
        <w:numPr>
          <w:ilvl w:val="0"/>
          <w:numId w:val="28"/>
        </w:numPr>
        <w:ind w:left="284" w:hanging="284"/>
        <w:jc w:val="both"/>
        <w:rPr>
          <w:sz w:val="20"/>
        </w:rPr>
      </w:pPr>
      <w:r w:rsidRPr="00D95185">
        <w:rPr>
          <w:sz w:val="20"/>
        </w:rPr>
        <w:t>Desain Program</w:t>
      </w:r>
    </w:p>
    <w:p w:rsidR="00D95185" w:rsidRPr="00D95185" w:rsidRDefault="00D95185" w:rsidP="00D95185">
      <w:pPr>
        <w:jc w:val="both"/>
        <w:rPr>
          <w:sz w:val="20"/>
        </w:rPr>
      </w:pPr>
      <w:r w:rsidRPr="00D95185">
        <w:rPr>
          <w:sz w:val="20"/>
        </w:rPr>
        <w:t xml:space="preserve">Pada tahap ini menggunakan alat </w:t>
      </w:r>
      <w:proofErr w:type="gramStart"/>
      <w:r w:rsidRPr="00D95185">
        <w:rPr>
          <w:sz w:val="20"/>
        </w:rPr>
        <w:t>bantu</w:t>
      </w:r>
      <w:proofErr w:type="gramEnd"/>
      <w:r w:rsidRPr="00D95185">
        <w:rPr>
          <w:sz w:val="20"/>
        </w:rPr>
        <w:t xml:space="preserve"> PHP dalam bentuk Pseudoce program pada untuk proses klasterisasi menggunakan metode K-Means untuk klasterisasi wilayah berpotensi bermasalah nasabah sepeda menggunakan algoritma K-Means.</w:t>
      </w:r>
    </w:p>
    <w:p w:rsidR="00D95185" w:rsidRPr="00D95185" w:rsidRDefault="00D95185" w:rsidP="00D95185">
      <w:pPr>
        <w:pStyle w:val="ListParagraph"/>
        <w:numPr>
          <w:ilvl w:val="0"/>
          <w:numId w:val="26"/>
        </w:numPr>
        <w:spacing w:line="240" w:lineRule="auto"/>
        <w:ind w:left="284" w:hanging="284"/>
        <w:jc w:val="both"/>
        <w:rPr>
          <w:sz w:val="20"/>
        </w:rPr>
      </w:pPr>
      <w:r w:rsidRPr="00D95185">
        <w:rPr>
          <w:sz w:val="20"/>
        </w:rPr>
        <w:t>Konstruki Sistem</w:t>
      </w:r>
    </w:p>
    <w:p w:rsidR="00D95185" w:rsidRPr="00D95185" w:rsidRDefault="00D95185" w:rsidP="00D95185">
      <w:pPr>
        <w:ind w:left="284"/>
        <w:jc w:val="both"/>
        <w:rPr>
          <w:sz w:val="20"/>
        </w:rPr>
      </w:pPr>
      <w:r w:rsidRPr="00D95185">
        <w:rPr>
          <w:sz w:val="20"/>
        </w:rPr>
        <w:lastRenderedPageBreak/>
        <w:t xml:space="preserve">Pada tahap ini dilakukan pembuatan sistem menggunakan tools PHP dan Database MySQL serta White Box Testing dan Black Box Testing untuk menguji kinerja sistem dan pengukuran akurasi menggunakan MAPE. </w:t>
      </w:r>
      <w:proofErr w:type="gramStart"/>
      <w:r w:rsidRPr="00D95185">
        <w:rPr>
          <w:sz w:val="20"/>
        </w:rPr>
        <w:t>Pada tahap ini kita melakukan tahap produksi sistem hasil analisa dan desain sistem sebelumnya.</w:t>
      </w:r>
      <w:proofErr w:type="gramEnd"/>
      <w:r w:rsidRPr="00D95185">
        <w:rPr>
          <w:sz w:val="20"/>
        </w:rPr>
        <w:t xml:space="preserve"> Termasuk didalamnya menginstal paket tambahan untuk menjalankan program, menulis listing program dan membangunnya dalam bentuk sebuah formulir, antar muka dan integrasi sistem-sistem program yang terdiri dari input, proses dan output yang tersusun dalam sebuah sistem menu sehingga dapat dijalankan oleh pengguna sistem.</w:t>
      </w:r>
    </w:p>
    <w:p w:rsidR="00D95185" w:rsidRPr="00D95185" w:rsidRDefault="00D95185" w:rsidP="00D95185">
      <w:pPr>
        <w:pStyle w:val="ListParagraph"/>
        <w:numPr>
          <w:ilvl w:val="0"/>
          <w:numId w:val="26"/>
        </w:numPr>
        <w:spacing w:line="240" w:lineRule="auto"/>
        <w:ind w:left="284" w:hanging="284"/>
        <w:jc w:val="both"/>
        <w:rPr>
          <w:sz w:val="20"/>
        </w:rPr>
      </w:pPr>
      <w:r w:rsidRPr="00D95185">
        <w:rPr>
          <w:sz w:val="20"/>
        </w:rPr>
        <w:t>Pengujian Sistem</w:t>
      </w:r>
    </w:p>
    <w:p w:rsidR="00D95185" w:rsidRPr="00D95185" w:rsidRDefault="00D95185" w:rsidP="00D95185">
      <w:pPr>
        <w:ind w:left="284"/>
        <w:jc w:val="both"/>
        <w:rPr>
          <w:sz w:val="20"/>
        </w:rPr>
      </w:pPr>
      <w:proofErr w:type="gramStart"/>
      <w:r w:rsidRPr="00D95185">
        <w:rPr>
          <w:sz w:val="20"/>
        </w:rPr>
        <w:t>Setelah dilakukan tahap analisa, desain dan produksi sistem, maka kita melakukan tahap pengujian, dimana seluruh perangkat lunak, program tambahan dan semua program yang terlibat dalam pembangunan sistem diuji untuk memastikan sistem dapat berjalan dengan semestinya.</w:t>
      </w:r>
      <w:proofErr w:type="gramEnd"/>
      <w:r w:rsidRPr="00D95185">
        <w:rPr>
          <w:sz w:val="20"/>
        </w:rPr>
        <w:t xml:space="preserve"> </w:t>
      </w:r>
      <w:proofErr w:type="gramStart"/>
      <w:r w:rsidRPr="00D95185">
        <w:rPr>
          <w:sz w:val="20"/>
        </w:rPr>
        <w:t>Testing difokuskan pada logika internal, fungsi eksternal dan mencari segala kemungkinan kesalahan dari sistem yang dibuat.</w:t>
      </w:r>
      <w:proofErr w:type="gramEnd"/>
      <w:r w:rsidRPr="00D95185">
        <w:rPr>
          <w:sz w:val="20"/>
        </w:rPr>
        <w:t xml:space="preserve"> Pada tahap ini dilakukan review dan evaluasi terhadap sistem yang dikembangkan, apakah sudah sesuai dengan rancangan atau belum. </w:t>
      </w:r>
      <w:proofErr w:type="gramStart"/>
      <w:r w:rsidRPr="00D95185">
        <w:rPr>
          <w:sz w:val="20"/>
        </w:rPr>
        <w:t>Jika terjadi hal-hal yang tidak sesuai dengan yang diharapkan, kemudian dilakukan revisi atau perbaikan supaya produk tersebut dapat dioperasikan dengan baik dan siap untuk diimplementasikan.</w:t>
      </w:r>
      <w:proofErr w:type="gramEnd"/>
      <w:r w:rsidRPr="00D95185">
        <w:rPr>
          <w:sz w:val="20"/>
        </w:rPr>
        <w:t xml:space="preserve"> Pengujian yang dilakukan dengan menggunakan teknik pengujian perangkat lunak yaitu:</w:t>
      </w:r>
    </w:p>
    <w:p w:rsidR="00D95185" w:rsidRPr="00D95185" w:rsidRDefault="00D95185" w:rsidP="00D95185">
      <w:pPr>
        <w:pStyle w:val="ListParagraph"/>
        <w:numPr>
          <w:ilvl w:val="0"/>
          <w:numId w:val="28"/>
        </w:numPr>
        <w:spacing w:line="240" w:lineRule="auto"/>
        <w:ind w:left="567" w:hanging="283"/>
        <w:jc w:val="both"/>
        <w:rPr>
          <w:sz w:val="20"/>
        </w:rPr>
      </w:pPr>
      <w:r w:rsidRPr="00D95185">
        <w:rPr>
          <w:sz w:val="20"/>
        </w:rPr>
        <w:t xml:space="preserve">Pengujian White Box </w:t>
      </w:r>
    </w:p>
    <w:p w:rsidR="00D95185" w:rsidRDefault="00D95185" w:rsidP="00D95185">
      <w:pPr>
        <w:pStyle w:val="ListParagraph"/>
        <w:numPr>
          <w:ilvl w:val="0"/>
          <w:numId w:val="28"/>
        </w:numPr>
        <w:spacing w:line="240" w:lineRule="auto"/>
        <w:ind w:left="567" w:hanging="283"/>
        <w:jc w:val="both"/>
        <w:rPr>
          <w:sz w:val="20"/>
        </w:rPr>
      </w:pPr>
      <w:r w:rsidRPr="00D95185">
        <w:rPr>
          <w:sz w:val="20"/>
        </w:rPr>
        <w:t>Pengujian Black Box</w:t>
      </w:r>
    </w:p>
    <w:p w:rsidR="00D95185" w:rsidRPr="00D95185" w:rsidRDefault="00D95185" w:rsidP="00D95185">
      <w:pPr>
        <w:pStyle w:val="ListParagraph"/>
        <w:spacing w:line="240" w:lineRule="auto"/>
        <w:ind w:left="567"/>
        <w:jc w:val="both"/>
        <w:rPr>
          <w:sz w:val="20"/>
        </w:rPr>
      </w:pPr>
    </w:p>
    <w:p w:rsidR="00310EDE" w:rsidRDefault="00876BBA" w:rsidP="00310EDE">
      <w:pPr>
        <w:rPr>
          <w:b/>
          <w:sz w:val="20"/>
          <w:szCs w:val="20"/>
        </w:rPr>
      </w:pPr>
      <w:r w:rsidRPr="00B47ACA">
        <w:rPr>
          <w:b/>
          <w:sz w:val="20"/>
          <w:szCs w:val="20"/>
        </w:rPr>
        <w:t xml:space="preserve">V. </w:t>
      </w:r>
      <w:r w:rsidR="00B47ACA">
        <w:rPr>
          <w:b/>
          <w:sz w:val="20"/>
          <w:szCs w:val="20"/>
        </w:rPr>
        <w:t>HASIL PEMODELAN</w:t>
      </w:r>
    </w:p>
    <w:tbl>
      <w:tblPr>
        <w:tblStyle w:val="TableGrid"/>
        <w:tblW w:w="0" w:type="auto"/>
        <w:tblInd w:w="534" w:type="dxa"/>
        <w:tblLook w:val="04A0" w:firstRow="1" w:lastRow="0" w:firstColumn="1" w:lastColumn="0" w:noHBand="0" w:noVBand="1"/>
      </w:tblPr>
      <w:tblGrid>
        <w:gridCol w:w="461"/>
        <w:gridCol w:w="1672"/>
        <w:gridCol w:w="806"/>
        <w:gridCol w:w="961"/>
      </w:tblGrid>
      <w:tr w:rsidR="00D95185" w:rsidRPr="005C5A2A" w:rsidTr="00446534">
        <w:trPr>
          <w:trHeight w:val="244"/>
        </w:trPr>
        <w:tc>
          <w:tcPr>
            <w:tcW w:w="461" w:type="dxa"/>
            <w:shd w:val="clear" w:color="auto" w:fill="FFFFFF" w:themeFill="background1"/>
            <w:vAlign w:val="center"/>
          </w:tcPr>
          <w:p w:rsidR="00D95185" w:rsidRPr="005C5A2A" w:rsidRDefault="00D95185" w:rsidP="00446534">
            <w:pPr>
              <w:rPr>
                <w:b/>
                <w:color w:val="000000"/>
                <w:sz w:val="20"/>
                <w:szCs w:val="20"/>
              </w:rPr>
            </w:pPr>
            <w:r w:rsidRPr="005C5A2A">
              <w:rPr>
                <w:b/>
                <w:color w:val="000000"/>
                <w:sz w:val="20"/>
                <w:szCs w:val="20"/>
              </w:rPr>
              <w:t>No</w:t>
            </w:r>
          </w:p>
        </w:tc>
        <w:tc>
          <w:tcPr>
            <w:tcW w:w="1672" w:type="dxa"/>
            <w:shd w:val="clear" w:color="auto" w:fill="FFFFFF" w:themeFill="background1"/>
            <w:vAlign w:val="center"/>
          </w:tcPr>
          <w:p w:rsidR="00D95185" w:rsidRPr="005C5A2A" w:rsidRDefault="00D95185" w:rsidP="00446534">
            <w:pPr>
              <w:rPr>
                <w:b/>
                <w:color w:val="000000"/>
                <w:sz w:val="20"/>
                <w:szCs w:val="20"/>
              </w:rPr>
            </w:pPr>
            <w:r w:rsidRPr="005C5A2A">
              <w:rPr>
                <w:b/>
                <w:color w:val="000000"/>
                <w:sz w:val="20"/>
                <w:szCs w:val="20"/>
              </w:rPr>
              <w:t>Kota/Kecamatan</w:t>
            </w:r>
          </w:p>
        </w:tc>
        <w:tc>
          <w:tcPr>
            <w:tcW w:w="806" w:type="dxa"/>
            <w:shd w:val="clear" w:color="auto" w:fill="FFFFFF" w:themeFill="background1"/>
            <w:vAlign w:val="center"/>
          </w:tcPr>
          <w:p w:rsidR="00D95185" w:rsidRPr="005C5A2A" w:rsidRDefault="00D95185" w:rsidP="00446534">
            <w:pPr>
              <w:rPr>
                <w:b/>
                <w:color w:val="000000"/>
                <w:sz w:val="20"/>
                <w:szCs w:val="20"/>
              </w:rPr>
            </w:pPr>
            <w:r w:rsidRPr="005C5A2A">
              <w:rPr>
                <w:b/>
                <w:color w:val="000000"/>
                <w:sz w:val="20"/>
                <w:szCs w:val="20"/>
              </w:rPr>
              <w:t>Waktu</w:t>
            </w:r>
          </w:p>
        </w:tc>
        <w:tc>
          <w:tcPr>
            <w:tcW w:w="955" w:type="dxa"/>
            <w:shd w:val="clear" w:color="auto" w:fill="FFFFFF" w:themeFill="background1"/>
            <w:vAlign w:val="center"/>
          </w:tcPr>
          <w:p w:rsidR="00D95185" w:rsidRPr="005C5A2A" w:rsidRDefault="00D95185" w:rsidP="00446534">
            <w:pPr>
              <w:rPr>
                <w:b/>
                <w:color w:val="000000"/>
                <w:sz w:val="20"/>
                <w:szCs w:val="20"/>
              </w:rPr>
            </w:pPr>
            <w:r w:rsidRPr="005C5A2A">
              <w:rPr>
                <w:b/>
                <w:color w:val="000000"/>
                <w:sz w:val="20"/>
                <w:szCs w:val="20"/>
              </w:rPr>
              <w:t>Jumlah Nasabah</w:t>
            </w:r>
          </w:p>
        </w:tc>
      </w:tr>
      <w:tr w:rsidR="00D95185" w:rsidRPr="005C5A2A" w:rsidTr="00446534">
        <w:tc>
          <w:tcPr>
            <w:tcW w:w="461" w:type="dxa"/>
            <w:vAlign w:val="center"/>
          </w:tcPr>
          <w:p w:rsidR="00D95185" w:rsidRPr="005C5A2A" w:rsidRDefault="00D95185" w:rsidP="00446534">
            <w:pPr>
              <w:rPr>
                <w:color w:val="000000"/>
                <w:sz w:val="20"/>
                <w:szCs w:val="20"/>
              </w:rPr>
            </w:pPr>
            <w:r w:rsidRPr="005C5A2A">
              <w:rPr>
                <w:color w:val="000000"/>
                <w:sz w:val="20"/>
                <w:szCs w:val="20"/>
              </w:rPr>
              <w:t>1</w:t>
            </w:r>
          </w:p>
        </w:tc>
        <w:tc>
          <w:tcPr>
            <w:tcW w:w="1672" w:type="dxa"/>
            <w:vAlign w:val="center"/>
          </w:tcPr>
          <w:p w:rsidR="00D95185" w:rsidRPr="005C5A2A" w:rsidRDefault="00D95185" w:rsidP="00446534">
            <w:pPr>
              <w:rPr>
                <w:sz w:val="20"/>
                <w:szCs w:val="20"/>
              </w:rPr>
            </w:pPr>
            <w:r w:rsidRPr="005C5A2A">
              <w:rPr>
                <w:sz w:val="20"/>
                <w:szCs w:val="20"/>
              </w:rPr>
              <w:t>Bongomeme</w:t>
            </w:r>
          </w:p>
        </w:tc>
        <w:tc>
          <w:tcPr>
            <w:tcW w:w="806" w:type="dxa"/>
            <w:vAlign w:val="center"/>
          </w:tcPr>
          <w:p w:rsidR="00D95185" w:rsidRPr="005C5A2A" w:rsidRDefault="00D95185" w:rsidP="00446534">
            <w:pPr>
              <w:rPr>
                <w:sz w:val="20"/>
                <w:szCs w:val="20"/>
              </w:rPr>
            </w:pPr>
            <w:r w:rsidRPr="005C5A2A">
              <w:rPr>
                <w:sz w:val="20"/>
                <w:szCs w:val="20"/>
              </w:rPr>
              <w:t>22790</w:t>
            </w:r>
          </w:p>
        </w:tc>
        <w:tc>
          <w:tcPr>
            <w:tcW w:w="955" w:type="dxa"/>
            <w:vAlign w:val="center"/>
          </w:tcPr>
          <w:p w:rsidR="00D95185" w:rsidRPr="005C5A2A" w:rsidRDefault="00D95185" w:rsidP="00446534">
            <w:pPr>
              <w:rPr>
                <w:sz w:val="20"/>
                <w:szCs w:val="20"/>
              </w:rPr>
            </w:pPr>
            <w:r w:rsidRPr="005C5A2A">
              <w:rPr>
                <w:sz w:val="20"/>
                <w:szCs w:val="20"/>
              </w:rPr>
              <w:t>28</w:t>
            </w:r>
          </w:p>
        </w:tc>
      </w:tr>
      <w:tr w:rsidR="00D95185" w:rsidRPr="005C5A2A" w:rsidTr="00446534">
        <w:tc>
          <w:tcPr>
            <w:tcW w:w="461" w:type="dxa"/>
            <w:vAlign w:val="center"/>
          </w:tcPr>
          <w:p w:rsidR="00D95185" w:rsidRPr="005C5A2A" w:rsidRDefault="00D95185" w:rsidP="00446534">
            <w:pPr>
              <w:rPr>
                <w:color w:val="000000"/>
                <w:sz w:val="20"/>
                <w:szCs w:val="20"/>
              </w:rPr>
            </w:pPr>
            <w:r w:rsidRPr="005C5A2A">
              <w:rPr>
                <w:color w:val="000000"/>
                <w:sz w:val="20"/>
                <w:szCs w:val="20"/>
              </w:rPr>
              <w:t>2</w:t>
            </w:r>
          </w:p>
        </w:tc>
        <w:tc>
          <w:tcPr>
            <w:tcW w:w="1672" w:type="dxa"/>
            <w:vAlign w:val="center"/>
          </w:tcPr>
          <w:p w:rsidR="00D95185" w:rsidRPr="005C5A2A" w:rsidRDefault="00D95185" w:rsidP="00446534">
            <w:pPr>
              <w:rPr>
                <w:sz w:val="20"/>
                <w:szCs w:val="20"/>
              </w:rPr>
            </w:pPr>
            <w:r w:rsidRPr="005C5A2A">
              <w:rPr>
                <w:sz w:val="20"/>
                <w:szCs w:val="20"/>
              </w:rPr>
              <w:t>Batudaa</w:t>
            </w:r>
          </w:p>
        </w:tc>
        <w:tc>
          <w:tcPr>
            <w:tcW w:w="806" w:type="dxa"/>
            <w:vAlign w:val="center"/>
          </w:tcPr>
          <w:p w:rsidR="00D95185" w:rsidRPr="005C5A2A" w:rsidRDefault="00D95185" w:rsidP="00446534">
            <w:pPr>
              <w:rPr>
                <w:sz w:val="20"/>
                <w:szCs w:val="20"/>
              </w:rPr>
            </w:pPr>
            <w:r w:rsidRPr="005C5A2A">
              <w:rPr>
                <w:sz w:val="20"/>
                <w:szCs w:val="20"/>
              </w:rPr>
              <w:t>22699</w:t>
            </w:r>
          </w:p>
        </w:tc>
        <w:tc>
          <w:tcPr>
            <w:tcW w:w="955" w:type="dxa"/>
            <w:vAlign w:val="center"/>
          </w:tcPr>
          <w:p w:rsidR="00D95185" w:rsidRPr="005C5A2A" w:rsidRDefault="00D95185" w:rsidP="00446534">
            <w:pPr>
              <w:rPr>
                <w:sz w:val="20"/>
                <w:szCs w:val="20"/>
              </w:rPr>
            </w:pPr>
            <w:r w:rsidRPr="005C5A2A">
              <w:rPr>
                <w:sz w:val="20"/>
                <w:szCs w:val="20"/>
              </w:rPr>
              <w:t>20</w:t>
            </w:r>
          </w:p>
        </w:tc>
      </w:tr>
      <w:tr w:rsidR="00D95185" w:rsidRPr="005C5A2A" w:rsidTr="00446534">
        <w:tc>
          <w:tcPr>
            <w:tcW w:w="461" w:type="dxa"/>
            <w:vAlign w:val="center"/>
          </w:tcPr>
          <w:p w:rsidR="00D95185" w:rsidRPr="005C5A2A" w:rsidRDefault="00D95185" w:rsidP="00446534">
            <w:pPr>
              <w:rPr>
                <w:color w:val="000000"/>
                <w:sz w:val="20"/>
                <w:szCs w:val="20"/>
              </w:rPr>
            </w:pPr>
            <w:r w:rsidRPr="005C5A2A">
              <w:rPr>
                <w:color w:val="000000"/>
                <w:sz w:val="20"/>
                <w:szCs w:val="20"/>
              </w:rPr>
              <w:t>3</w:t>
            </w:r>
          </w:p>
        </w:tc>
        <w:tc>
          <w:tcPr>
            <w:tcW w:w="1672" w:type="dxa"/>
            <w:vAlign w:val="center"/>
          </w:tcPr>
          <w:p w:rsidR="00D95185" w:rsidRPr="005C5A2A" w:rsidRDefault="00D95185" w:rsidP="00446534">
            <w:pPr>
              <w:rPr>
                <w:sz w:val="20"/>
                <w:szCs w:val="20"/>
              </w:rPr>
            </w:pPr>
            <w:r w:rsidRPr="005C5A2A">
              <w:rPr>
                <w:sz w:val="20"/>
                <w:szCs w:val="20"/>
              </w:rPr>
              <w:t>Atinggola</w:t>
            </w:r>
          </w:p>
        </w:tc>
        <w:tc>
          <w:tcPr>
            <w:tcW w:w="806" w:type="dxa"/>
            <w:vAlign w:val="center"/>
          </w:tcPr>
          <w:p w:rsidR="00D95185" w:rsidRPr="005C5A2A" w:rsidRDefault="00D95185" w:rsidP="00446534">
            <w:pPr>
              <w:rPr>
                <w:sz w:val="20"/>
                <w:szCs w:val="20"/>
              </w:rPr>
            </w:pPr>
            <w:r w:rsidRPr="005C5A2A">
              <w:rPr>
                <w:sz w:val="20"/>
                <w:szCs w:val="20"/>
              </w:rPr>
              <w:t>18727</w:t>
            </w:r>
          </w:p>
        </w:tc>
        <w:tc>
          <w:tcPr>
            <w:tcW w:w="955" w:type="dxa"/>
            <w:vAlign w:val="center"/>
          </w:tcPr>
          <w:p w:rsidR="00D95185" w:rsidRPr="005C5A2A" w:rsidRDefault="00D95185" w:rsidP="00446534">
            <w:pPr>
              <w:rPr>
                <w:sz w:val="20"/>
                <w:szCs w:val="20"/>
              </w:rPr>
            </w:pPr>
            <w:r w:rsidRPr="005C5A2A">
              <w:rPr>
                <w:sz w:val="20"/>
                <w:szCs w:val="20"/>
              </w:rPr>
              <w:t>5</w:t>
            </w:r>
          </w:p>
        </w:tc>
      </w:tr>
      <w:tr w:rsidR="00D95185" w:rsidRPr="005C5A2A" w:rsidTr="00446534">
        <w:tc>
          <w:tcPr>
            <w:tcW w:w="461" w:type="dxa"/>
            <w:vAlign w:val="center"/>
          </w:tcPr>
          <w:p w:rsidR="00D95185" w:rsidRPr="005C5A2A" w:rsidRDefault="00D95185" w:rsidP="00446534">
            <w:pPr>
              <w:rPr>
                <w:color w:val="000000"/>
                <w:sz w:val="20"/>
                <w:szCs w:val="20"/>
              </w:rPr>
            </w:pPr>
            <w:r w:rsidRPr="005C5A2A">
              <w:rPr>
                <w:color w:val="000000"/>
                <w:sz w:val="20"/>
                <w:szCs w:val="20"/>
              </w:rPr>
              <w:t>4</w:t>
            </w:r>
          </w:p>
        </w:tc>
        <w:tc>
          <w:tcPr>
            <w:tcW w:w="1672" w:type="dxa"/>
            <w:vAlign w:val="center"/>
          </w:tcPr>
          <w:p w:rsidR="00D95185" w:rsidRPr="005C5A2A" w:rsidRDefault="00D95185" w:rsidP="00446534">
            <w:pPr>
              <w:rPr>
                <w:sz w:val="20"/>
                <w:szCs w:val="20"/>
              </w:rPr>
            </w:pPr>
            <w:r w:rsidRPr="005C5A2A">
              <w:rPr>
                <w:sz w:val="20"/>
                <w:szCs w:val="20"/>
              </w:rPr>
              <w:t>Sumalata</w:t>
            </w:r>
          </w:p>
        </w:tc>
        <w:tc>
          <w:tcPr>
            <w:tcW w:w="806" w:type="dxa"/>
            <w:vAlign w:val="center"/>
          </w:tcPr>
          <w:p w:rsidR="00D95185" w:rsidRPr="005C5A2A" w:rsidRDefault="00D95185" w:rsidP="00446534">
            <w:pPr>
              <w:rPr>
                <w:sz w:val="20"/>
                <w:szCs w:val="20"/>
              </w:rPr>
            </w:pPr>
            <w:r w:rsidRPr="005C5A2A">
              <w:rPr>
                <w:sz w:val="20"/>
                <w:szCs w:val="20"/>
              </w:rPr>
              <w:t>19649</w:t>
            </w:r>
          </w:p>
        </w:tc>
        <w:tc>
          <w:tcPr>
            <w:tcW w:w="955" w:type="dxa"/>
            <w:vAlign w:val="center"/>
          </w:tcPr>
          <w:p w:rsidR="00D95185" w:rsidRPr="005C5A2A" w:rsidRDefault="00D95185" w:rsidP="00446534">
            <w:pPr>
              <w:rPr>
                <w:sz w:val="20"/>
                <w:szCs w:val="20"/>
              </w:rPr>
            </w:pPr>
            <w:r w:rsidRPr="005C5A2A">
              <w:rPr>
                <w:sz w:val="20"/>
                <w:szCs w:val="20"/>
              </w:rPr>
              <w:t>13</w:t>
            </w:r>
          </w:p>
        </w:tc>
      </w:tr>
      <w:tr w:rsidR="00D95185" w:rsidRPr="005C5A2A" w:rsidTr="00446534">
        <w:tc>
          <w:tcPr>
            <w:tcW w:w="461" w:type="dxa"/>
            <w:vAlign w:val="center"/>
          </w:tcPr>
          <w:p w:rsidR="00D95185" w:rsidRPr="005C5A2A" w:rsidRDefault="00D95185" w:rsidP="00446534">
            <w:pPr>
              <w:rPr>
                <w:color w:val="000000"/>
                <w:sz w:val="20"/>
                <w:szCs w:val="20"/>
              </w:rPr>
            </w:pPr>
            <w:r w:rsidRPr="005C5A2A">
              <w:rPr>
                <w:color w:val="000000"/>
                <w:sz w:val="20"/>
                <w:szCs w:val="20"/>
              </w:rPr>
              <w:t>5</w:t>
            </w:r>
          </w:p>
        </w:tc>
        <w:tc>
          <w:tcPr>
            <w:tcW w:w="1672" w:type="dxa"/>
            <w:vAlign w:val="center"/>
          </w:tcPr>
          <w:p w:rsidR="00D95185" w:rsidRPr="005C5A2A" w:rsidRDefault="00D95185" w:rsidP="00446534">
            <w:pPr>
              <w:rPr>
                <w:sz w:val="20"/>
                <w:szCs w:val="20"/>
              </w:rPr>
            </w:pPr>
            <w:r w:rsidRPr="005C5A2A">
              <w:rPr>
                <w:sz w:val="20"/>
                <w:szCs w:val="20"/>
              </w:rPr>
              <w:t>Telaga</w:t>
            </w:r>
          </w:p>
        </w:tc>
        <w:tc>
          <w:tcPr>
            <w:tcW w:w="806" w:type="dxa"/>
            <w:vAlign w:val="center"/>
          </w:tcPr>
          <w:p w:rsidR="00D95185" w:rsidRPr="005C5A2A" w:rsidRDefault="00D95185" w:rsidP="00446534">
            <w:pPr>
              <w:rPr>
                <w:sz w:val="20"/>
                <w:szCs w:val="20"/>
              </w:rPr>
            </w:pPr>
            <w:r w:rsidRPr="005C5A2A">
              <w:rPr>
                <w:sz w:val="20"/>
                <w:szCs w:val="20"/>
              </w:rPr>
              <w:t>17714</w:t>
            </w:r>
          </w:p>
        </w:tc>
        <w:tc>
          <w:tcPr>
            <w:tcW w:w="955" w:type="dxa"/>
            <w:vAlign w:val="center"/>
          </w:tcPr>
          <w:p w:rsidR="00D95185" w:rsidRPr="005C5A2A" w:rsidRDefault="00D95185" w:rsidP="00446534">
            <w:pPr>
              <w:rPr>
                <w:sz w:val="20"/>
                <w:szCs w:val="20"/>
              </w:rPr>
            </w:pPr>
            <w:r w:rsidRPr="005C5A2A">
              <w:rPr>
                <w:sz w:val="20"/>
                <w:szCs w:val="20"/>
              </w:rPr>
              <w:t>7</w:t>
            </w:r>
          </w:p>
        </w:tc>
      </w:tr>
      <w:tr w:rsidR="00D95185" w:rsidRPr="005C5A2A" w:rsidTr="00446534">
        <w:tc>
          <w:tcPr>
            <w:tcW w:w="461" w:type="dxa"/>
            <w:vAlign w:val="center"/>
          </w:tcPr>
          <w:p w:rsidR="00D95185" w:rsidRPr="005C5A2A" w:rsidRDefault="00D95185" w:rsidP="00446534">
            <w:pPr>
              <w:rPr>
                <w:color w:val="000000"/>
                <w:sz w:val="20"/>
                <w:szCs w:val="20"/>
              </w:rPr>
            </w:pPr>
            <w:r w:rsidRPr="005C5A2A">
              <w:rPr>
                <w:color w:val="000000"/>
                <w:sz w:val="20"/>
                <w:szCs w:val="20"/>
              </w:rPr>
              <w:t>6</w:t>
            </w:r>
          </w:p>
        </w:tc>
        <w:tc>
          <w:tcPr>
            <w:tcW w:w="1672" w:type="dxa"/>
            <w:vAlign w:val="center"/>
          </w:tcPr>
          <w:p w:rsidR="00D95185" w:rsidRPr="005C5A2A" w:rsidRDefault="00D95185" w:rsidP="00446534">
            <w:pPr>
              <w:rPr>
                <w:sz w:val="20"/>
                <w:szCs w:val="20"/>
              </w:rPr>
            </w:pPr>
            <w:r w:rsidRPr="005C5A2A">
              <w:rPr>
                <w:sz w:val="20"/>
                <w:szCs w:val="20"/>
              </w:rPr>
              <w:t>Limboto</w:t>
            </w:r>
          </w:p>
        </w:tc>
        <w:tc>
          <w:tcPr>
            <w:tcW w:w="806" w:type="dxa"/>
            <w:vAlign w:val="center"/>
          </w:tcPr>
          <w:p w:rsidR="00D95185" w:rsidRPr="005C5A2A" w:rsidRDefault="00D95185" w:rsidP="00446534">
            <w:pPr>
              <w:rPr>
                <w:sz w:val="20"/>
                <w:szCs w:val="20"/>
              </w:rPr>
            </w:pPr>
            <w:r w:rsidRPr="005C5A2A">
              <w:rPr>
                <w:sz w:val="20"/>
                <w:szCs w:val="20"/>
              </w:rPr>
              <w:t>11627</w:t>
            </w:r>
          </w:p>
        </w:tc>
        <w:tc>
          <w:tcPr>
            <w:tcW w:w="955" w:type="dxa"/>
            <w:vAlign w:val="center"/>
          </w:tcPr>
          <w:p w:rsidR="00D95185" w:rsidRPr="005C5A2A" w:rsidRDefault="00D95185" w:rsidP="00446534">
            <w:pPr>
              <w:rPr>
                <w:sz w:val="20"/>
                <w:szCs w:val="20"/>
              </w:rPr>
            </w:pPr>
            <w:r w:rsidRPr="005C5A2A">
              <w:rPr>
                <w:sz w:val="20"/>
                <w:szCs w:val="20"/>
              </w:rPr>
              <w:t>12</w:t>
            </w:r>
          </w:p>
        </w:tc>
      </w:tr>
      <w:tr w:rsidR="00D95185" w:rsidRPr="005C5A2A" w:rsidTr="00446534">
        <w:tc>
          <w:tcPr>
            <w:tcW w:w="461" w:type="dxa"/>
            <w:vAlign w:val="center"/>
          </w:tcPr>
          <w:p w:rsidR="00D95185" w:rsidRPr="005C5A2A" w:rsidRDefault="00D95185" w:rsidP="00446534">
            <w:pPr>
              <w:rPr>
                <w:color w:val="000000"/>
                <w:sz w:val="20"/>
                <w:szCs w:val="20"/>
              </w:rPr>
            </w:pPr>
            <w:r w:rsidRPr="005C5A2A">
              <w:rPr>
                <w:color w:val="000000"/>
                <w:sz w:val="20"/>
                <w:szCs w:val="20"/>
              </w:rPr>
              <w:t>7</w:t>
            </w:r>
          </w:p>
        </w:tc>
        <w:tc>
          <w:tcPr>
            <w:tcW w:w="1672" w:type="dxa"/>
            <w:vAlign w:val="center"/>
          </w:tcPr>
          <w:p w:rsidR="00D95185" w:rsidRPr="005C5A2A" w:rsidRDefault="00D95185" w:rsidP="00446534">
            <w:pPr>
              <w:rPr>
                <w:sz w:val="20"/>
                <w:szCs w:val="20"/>
              </w:rPr>
            </w:pPr>
            <w:r w:rsidRPr="005C5A2A">
              <w:rPr>
                <w:sz w:val="20"/>
                <w:szCs w:val="20"/>
              </w:rPr>
              <w:t>Isimu</w:t>
            </w:r>
          </w:p>
        </w:tc>
        <w:tc>
          <w:tcPr>
            <w:tcW w:w="806" w:type="dxa"/>
            <w:vAlign w:val="center"/>
          </w:tcPr>
          <w:p w:rsidR="00D95185" w:rsidRPr="005C5A2A" w:rsidRDefault="00D95185" w:rsidP="00446534">
            <w:pPr>
              <w:rPr>
                <w:sz w:val="20"/>
                <w:szCs w:val="20"/>
              </w:rPr>
            </w:pPr>
            <w:r w:rsidRPr="005C5A2A">
              <w:rPr>
                <w:sz w:val="20"/>
                <w:szCs w:val="20"/>
              </w:rPr>
              <w:t>0</w:t>
            </w:r>
          </w:p>
        </w:tc>
        <w:tc>
          <w:tcPr>
            <w:tcW w:w="955" w:type="dxa"/>
            <w:vAlign w:val="center"/>
          </w:tcPr>
          <w:p w:rsidR="00D95185" w:rsidRPr="005C5A2A" w:rsidRDefault="00D95185" w:rsidP="00446534">
            <w:pPr>
              <w:rPr>
                <w:sz w:val="20"/>
                <w:szCs w:val="20"/>
              </w:rPr>
            </w:pPr>
            <w:r w:rsidRPr="005C5A2A">
              <w:rPr>
                <w:sz w:val="20"/>
                <w:szCs w:val="20"/>
              </w:rPr>
              <w:t>0</w:t>
            </w:r>
          </w:p>
        </w:tc>
      </w:tr>
      <w:tr w:rsidR="00D95185" w:rsidRPr="005C5A2A" w:rsidTr="00446534">
        <w:tc>
          <w:tcPr>
            <w:tcW w:w="461" w:type="dxa"/>
            <w:vAlign w:val="center"/>
          </w:tcPr>
          <w:p w:rsidR="00D95185" w:rsidRPr="005C5A2A" w:rsidRDefault="00D95185" w:rsidP="00446534">
            <w:pPr>
              <w:rPr>
                <w:color w:val="000000"/>
                <w:sz w:val="20"/>
                <w:szCs w:val="20"/>
              </w:rPr>
            </w:pPr>
            <w:r w:rsidRPr="005C5A2A">
              <w:rPr>
                <w:color w:val="000000"/>
                <w:sz w:val="20"/>
                <w:szCs w:val="20"/>
              </w:rPr>
              <w:t>8</w:t>
            </w:r>
          </w:p>
        </w:tc>
        <w:tc>
          <w:tcPr>
            <w:tcW w:w="1672" w:type="dxa"/>
            <w:vAlign w:val="center"/>
          </w:tcPr>
          <w:p w:rsidR="00D95185" w:rsidRPr="005C5A2A" w:rsidRDefault="00D95185" w:rsidP="00446534">
            <w:pPr>
              <w:rPr>
                <w:sz w:val="20"/>
                <w:szCs w:val="20"/>
              </w:rPr>
            </w:pPr>
            <w:r w:rsidRPr="005C5A2A">
              <w:rPr>
                <w:sz w:val="20"/>
                <w:szCs w:val="20"/>
              </w:rPr>
              <w:t>Randangan</w:t>
            </w:r>
          </w:p>
        </w:tc>
        <w:tc>
          <w:tcPr>
            <w:tcW w:w="806" w:type="dxa"/>
            <w:vAlign w:val="center"/>
          </w:tcPr>
          <w:p w:rsidR="00D95185" w:rsidRPr="005C5A2A" w:rsidRDefault="00D95185" w:rsidP="00446534">
            <w:pPr>
              <w:rPr>
                <w:sz w:val="20"/>
                <w:szCs w:val="20"/>
              </w:rPr>
            </w:pPr>
            <w:r w:rsidRPr="005C5A2A">
              <w:rPr>
                <w:sz w:val="20"/>
                <w:szCs w:val="20"/>
              </w:rPr>
              <w:t>90</w:t>
            </w:r>
          </w:p>
        </w:tc>
        <w:tc>
          <w:tcPr>
            <w:tcW w:w="955" w:type="dxa"/>
            <w:vAlign w:val="center"/>
          </w:tcPr>
          <w:p w:rsidR="00D95185" w:rsidRPr="005C5A2A" w:rsidRDefault="00D95185" w:rsidP="00446534">
            <w:pPr>
              <w:rPr>
                <w:sz w:val="20"/>
                <w:szCs w:val="20"/>
              </w:rPr>
            </w:pPr>
            <w:r w:rsidRPr="005C5A2A">
              <w:rPr>
                <w:sz w:val="20"/>
                <w:szCs w:val="20"/>
              </w:rPr>
              <w:t>1</w:t>
            </w:r>
          </w:p>
        </w:tc>
      </w:tr>
      <w:tr w:rsidR="00D95185" w:rsidRPr="005C5A2A" w:rsidTr="00446534">
        <w:tc>
          <w:tcPr>
            <w:tcW w:w="461" w:type="dxa"/>
            <w:vAlign w:val="center"/>
          </w:tcPr>
          <w:p w:rsidR="00D95185" w:rsidRPr="005C5A2A" w:rsidRDefault="00D95185" w:rsidP="00446534">
            <w:pPr>
              <w:rPr>
                <w:color w:val="000000"/>
                <w:sz w:val="20"/>
                <w:szCs w:val="20"/>
              </w:rPr>
            </w:pPr>
            <w:r w:rsidRPr="005C5A2A">
              <w:rPr>
                <w:color w:val="000000"/>
                <w:sz w:val="20"/>
                <w:szCs w:val="20"/>
              </w:rPr>
              <w:t>9</w:t>
            </w:r>
          </w:p>
        </w:tc>
        <w:tc>
          <w:tcPr>
            <w:tcW w:w="1672" w:type="dxa"/>
            <w:vAlign w:val="center"/>
          </w:tcPr>
          <w:p w:rsidR="00D95185" w:rsidRPr="005C5A2A" w:rsidRDefault="00D95185" w:rsidP="00446534">
            <w:pPr>
              <w:rPr>
                <w:sz w:val="20"/>
                <w:szCs w:val="20"/>
              </w:rPr>
            </w:pPr>
            <w:r w:rsidRPr="005C5A2A">
              <w:rPr>
                <w:sz w:val="20"/>
                <w:szCs w:val="20"/>
              </w:rPr>
              <w:t>Marisa</w:t>
            </w:r>
          </w:p>
        </w:tc>
        <w:tc>
          <w:tcPr>
            <w:tcW w:w="806" w:type="dxa"/>
            <w:vAlign w:val="center"/>
          </w:tcPr>
          <w:p w:rsidR="00D95185" w:rsidRPr="005C5A2A" w:rsidRDefault="00D95185" w:rsidP="00446534">
            <w:pPr>
              <w:rPr>
                <w:sz w:val="20"/>
                <w:szCs w:val="20"/>
              </w:rPr>
            </w:pPr>
            <w:r w:rsidRPr="005C5A2A">
              <w:rPr>
                <w:sz w:val="20"/>
                <w:szCs w:val="20"/>
              </w:rPr>
              <w:t>22885</w:t>
            </w:r>
          </w:p>
        </w:tc>
        <w:tc>
          <w:tcPr>
            <w:tcW w:w="955" w:type="dxa"/>
            <w:vAlign w:val="center"/>
          </w:tcPr>
          <w:p w:rsidR="00D95185" w:rsidRPr="005C5A2A" w:rsidRDefault="00D95185" w:rsidP="00446534">
            <w:pPr>
              <w:rPr>
                <w:sz w:val="20"/>
                <w:szCs w:val="20"/>
              </w:rPr>
            </w:pPr>
            <w:r w:rsidRPr="005C5A2A">
              <w:rPr>
                <w:sz w:val="20"/>
                <w:szCs w:val="20"/>
              </w:rPr>
              <w:t>18</w:t>
            </w:r>
          </w:p>
        </w:tc>
      </w:tr>
      <w:tr w:rsidR="00D95185" w:rsidRPr="005C5A2A" w:rsidTr="00446534">
        <w:tc>
          <w:tcPr>
            <w:tcW w:w="461" w:type="dxa"/>
            <w:vAlign w:val="center"/>
          </w:tcPr>
          <w:p w:rsidR="00D95185" w:rsidRPr="005C5A2A" w:rsidRDefault="00D95185" w:rsidP="00446534">
            <w:pPr>
              <w:rPr>
                <w:color w:val="000000"/>
                <w:sz w:val="20"/>
                <w:szCs w:val="20"/>
              </w:rPr>
            </w:pPr>
            <w:r w:rsidRPr="005C5A2A">
              <w:rPr>
                <w:color w:val="000000"/>
                <w:sz w:val="20"/>
                <w:szCs w:val="20"/>
              </w:rPr>
              <w:t>10</w:t>
            </w:r>
          </w:p>
        </w:tc>
        <w:tc>
          <w:tcPr>
            <w:tcW w:w="1672" w:type="dxa"/>
            <w:vAlign w:val="center"/>
          </w:tcPr>
          <w:p w:rsidR="00D95185" w:rsidRPr="005C5A2A" w:rsidRDefault="00D95185" w:rsidP="00446534">
            <w:pPr>
              <w:rPr>
                <w:sz w:val="20"/>
                <w:szCs w:val="20"/>
              </w:rPr>
            </w:pPr>
            <w:r w:rsidRPr="005C5A2A">
              <w:rPr>
                <w:sz w:val="20"/>
                <w:szCs w:val="20"/>
              </w:rPr>
              <w:t>Paguat</w:t>
            </w:r>
          </w:p>
        </w:tc>
        <w:tc>
          <w:tcPr>
            <w:tcW w:w="806" w:type="dxa"/>
            <w:vAlign w:val="center"/>
          </w:tcPr>
          <w:p w:rsidR="00D95185" w:rsidRPr="005C5A2A" w:rsidRDefault="00D95185" w:rsidP="00446534">
            <w:pPr>
              <w:rPr>
                <w:sz w:val="20"/>
                <w:szCs w:val="20"/>
              </w:rPr>
            </w:pPr>
            <w:r w:rsidRPr="005C5A2A">
              <w:rPr>
                <w:sz w:val="20"/>
                <w:szCs w:val="20"/>
              </w:rPr>
              <w:t>20114</w:t>
            </w:r>
          </w:p>
        </w:tc>
        <w:tc>
          <w:tcPr>
            <w:tcW w:w="955" w:type="dxa"/>
            <w:vAlign w:val="center"/>
          </w:tcPr>
          <w:p w:rsidR="00D95185" w:rsidRPr="005C5A2A" w:rsidRDefault="00D95185" w:rsidP="00446534">
            <w:pPr>
              <w:rPr>
                <w:sz w:val="20"/>
                <w:szCs w:val="20"/>
              </w:rPr>
            </w:pPr>
            <w:r w:rsidRPr="005C5A2A">
              <w:rPr>
                <w:sz w:val="20"/>
                <w:szCs w:val="20"/>
              </w:rPr>
              <w:t>5</w:t>
            </w:r>
          </w:p>
        </w:tc>
      </w:tr>
      <w:tr w:rsidR="00D95185" w:rsidRPr="005C5A2A" w:rsidTr="00446534">
        <w:tc>
          <w:tcPr>
            <w:tcW w:w="461" w:type="dxa"/>
            <w:vAlign w:val="center"/>
          </w:tcPr>
          <w:p w:rsidR="00D95185" w:rsidRPr="005C5A2A" w:rsidRDefault="00D95185" w:rsidP="00446534">
            <w:pPr>
              <w:rPr>
                <w:color w:val="000000"/>
                <w:sz w:val="20"/>
                <w:szCs w:val="20"/>
              </w:rPr>
            </w:pPr>
            <w:r w:rsidRPr="005C5A2A">
              <w:rPr>
                <w:color w:val="000000"/>
                <w:sz w:val="20"/>
                <w:szCs w:val="20"/>
              </w:rPr>
              <w:t>11</w:t>
            </w:r>
          </w:p>
        </w:tc>
        <w:tc>
          <w:tcPr>
            <w:tcW w:w="1672" w:type="dxa"/>
            <w:vAlign w:val="center"/>
          </w:tcPr>
          <w:p w:rsidR="00D95185" w:rsidRPr="005C5A2A" w:rsidRDefault="00D95185" w:rsidP="00446534">
            <w:pPr>
              <w:rPr>
                <w:sz w:val="20"/>
                <w:szCs w:val="20"/>
              </w:rPr>
            </w:pPr>
            <w:r w:rsidRPr="005C5A2A">
              <w:rPr>
                <w:sz w:val="20"/>
                <w:szCs w:val="20"/>
              </w:rPr>
              <w:t>Paguyaman</w:t>
            </w:r>
          </w:p>
        </w:tc>
        <w:tc>
          <w:tcPr>
            <w:tcW w:w="806" w:type="dxa"/>
            <w:vAlign w:val="center"/>
          </w:tcPr>
          <w:p w:rsidR="00D95185" w:rsidRPr="005C5A2A" w:rsidRDefault="00D95185" w:rsidP="00446534">
            <w:pPr>
              <w:rPr>
                <w:sz w:val="20"/>
                <w:szCs w:val="20"/>
              </w:rPr>
            </w:pPr>
            <w:r w:rsidRPr="005C5A2A">
              <w:rPr>
                <w:sz w:val="20"/>
                <w:szCs w:val="20"/>
              </w:rPr>
              <w:t>22692</w:t>
            </w:r>
          </w:p>
        </w:tc>
        <w:tc>
          <w:tcPr>
            <w:tcW w:w="955" w:type="dxa"/>
            <w:vAlign w:val="center"/>
          </w:tcPr>
          <w:p w:rsidR="00D95185" w:rsidRPr="005C5A2A" w:rsidRDefault="00D95185" w:rsidP="00446534">
            <w:pPr>
              <w:rPr>
                <w:sz w:val="20"/>
                <w:szCs w:val="20"/>
              </w:rPr>
            </w:pPr>
            <w:r w:rsidRPr="005C5A2A">
              <w:rPr>
                <w:sz w:val="20"/>
                <w:szCs w:val="20"/>
              </w:rPr>
              <w:t>27</w:t>
            </w:r>
          </w:p>
        </w:tc>
      </w:tr>
      <w:tr w:rsidR="00D95185" w:rsidRPr="005C5A2A" w:rsidTr="00446534">
        <w:tc>
          <w:tcPr>
            <w:tcW w:w="461" w:type="dxa"/>
            <w:vAlign w:val="center"/>
          </w:tcPr>
          <w:p w:rsidR="00D95185" w:rsidRPr="005C5A2A" w:rsidRDefault="00D95185" w:rsidP="00446534">
            <w:pPr>
              <w:rPr>
                <w:color w:val="000000"/>
                <w:sz w:val="20"/>
                <w:szCs w:val="20"/>
              </w:rPr>
            </w:pPr>
            <w:r w:rsidRPr="005C5A2A">
              <w:rPr>
                <w:color w:val="000000"/>
                <w:sz w:val="20"/>
                <w:szCs w:val="20"/>
              </w:rPr>
              <w:t>12</w:t>
            </w:r>
          </w:p>
        </w:tc>
        <w:tc>
          <w:tcPr>
            <w:tcW w:w="1672" w:type="dxa"/>
            <w:vAlign w:val="center"/>
          </w:tcPr>
          <w:p w:rsidR="00D95185" w:rsidRPr="005C5A2A" w:rsidRDefault="00D95185" w:rsidP="00446534">
            <w:pPr>
              <w:rPr>
                <w:sz w:val="20"/>
                <w:szCs w:val="20"/>
              </w:rPr>
            </w:pPr>
            <w:r w:rsidRPr="005C5A2A">
              <w:rPr>
                <w:sz w:val="20"/>
                <w:szCs w:val="20"/>
              </w:rPr>
              <w:t>Kwandang</w:t>
            </w:r>
          </w:p>
        </w:tc>
        <w:tc>
          <w:tcPr>
            <w:tcW w:w="806" w:type="dxa"/>
            <w:vAlign w:val="center"/>
          </w:tcPr>
          <w:p w:rsidR="00D95185" w:rsidRPr="005C5A2A" w:rsidRDefault="00D95185" w:rsidP="00446534">
            <w:pPr>
              <w:rPr>
                <w:sz w:val="20"/>
                <w:szCs w:val="20"/>
              </w:rPr>
            </w:pPr>
            <w:r w:rsidRPr="005C5A2A">
              <w:rPr>
                <w:sz w:val="20"/>
                <w:szCs w:val="20"/>
              </w:rPr>
              <w:t>19655</w:t>
            </w:r>
          </w:p>
        </w:tc>
        <w:tc>
          <w:tcPr>
            <w:tcW w:w="955" w:type="dxa"/>
            <w:vAlign w:val="center"/>
          </w:tcPr>
          <w:p w:rsidR="00D95185" w:rsidRPr="005C5A2A" w:rsidRDefault="00D95185" w:rsidP="00446534">
            <w:pPr>
              <w:rPr>
                <w:sz w:val="20"/>
                <w:szCs w:val="20"/>
              </w:rPr>
            </w:pPr>
            <w:r w:rsidRPr="005C5A2A">
              <w:rPr>
                <w:sz w:val="20"/>
                <w:szCs w:val="20"/>
              </w:rPr>
              <w:t>6</w:t>
            </w:r>
          </w:p>
        </w:tc>
      </w:tr>
      <w:tr w:rsidR="00D95185" w:rsidRPr="005C5A2A" w:rsidTr="00446534">
        <w:tc>
          <w:tcPr>
            <w:tcW w:w="461" w:type="dxa"/>
            <w:vAlign w:val="center"/>
          </w:tcPr>
          <w:p w:rsidR="00D95185" w:rsidRPr="005C5A2A" w:rsidRDefault="00D95185" w:rsidP="00446534">
            <w:pPr>
              <w:rPr>
                <w:color w:val="000000"/>
                <w:sz w:val="20"/>
                <w:szCs w:val="20"/>
              </w:rPr>
            </w:pPr>
            <w:r w:rsidRPr="005C5A2A">
              <w:rPr>
                <w:color w:val="000000"/>
                <w:sz w:val="20"/>
                <w:szCs w:val="20"/>
              </w:rPr>
              <w:t>13</w:t>
            </w:r>
          </w:p>
        </w:tc>
        <w:tc>
          <w:tcPr>
            <w:tcW w:w="1672" w:type="dxa"/>
            <w:vAlign w:val="center"/>
          </w:tcPr>
          <w:p w:rsidR="00D95185" w:rsidRPr="005C5A2A" w:rsidRDefault="00D95185" w:rsidP="00446534">
            <w:pPr>
              <w:rPr>
                <w:sz w:val="20"/>
                <w:szCs w:val="20"/>
              </w:rPr>
            </w:pPr>
            <w:r w:rsidRPr="005C5A2A">
              <w:rPr>
                <w:sz w:val="20"/>
                <w:szCs w:val="20"/>
              </w:rPr>
              <w:t>Tapa</w:t>
            </w:r>
          </w:p>
        </w:tc>
        <w:tc>
          <w:tcPr>
            <w:tcW w:w="806" w:type="dxa"/>
            <w:vAlign w:val="center"/>
          </w:tcPr>
          <w:p w:rsidR="00D95185" w:rsidRPr="005C5A2A" w:rsidRDefault="00D95185" w:rsidP="00446534">
            <w:pPr>
              <w:rPr>
                <w:sz w:val="20"/>
                <w:szCs w:val="20"/>
              </w:rPr>
            </w:pPr>
            <w:r w:rsidRPr="005C5A2A">
              <w:rPr>
                <w:sz w:val="20"/>
                <w:szCs w:val="20"/>
              </w:rPr>
              <w:t>20576</w:t>
            </w:r>
          </w:p>
        </w:tc>
        <w:tc>
          <w:tcPr>
            <w:tcW w:w="955" w:type="dxa"/>
            <w:vAlign w:val="center"/>
          </w:tcPr>
          <w:p w:rsidR="00D95185" w:rsidRPr="005C5A2A" w:rsidRDefault="00D95185" w:rsidP="00446534">
            <w:pPr>
              <w:rPr>
                <w:sz w:val="20"/>
                <w:szCs w:val="20"/>
              </w:rPr>
            </w:pPr>
            <w:r w:rsidRPr="005C5A2A">
              <w:rPr>
                <w:sz w:val="20"/>
                <w:szCs w:val="20"/>
              </w:rPr>
              <w:t>6</w:t>
            </w:r>
          </w:p>
        </w:tc>
      </w:tr>
      <w:tr w:rsidR="00D95185" w:rsidRPr="005C5A2A" w:rsidTr="00446534">
        <w:tc>
          <w:tcPr>
            <w:tcW w:w="461" w:type="dxa"/>
            <w:vAlign w:val="center"/>
          </w:tcPr>
          <w:p w:rsidR="00D95185" w:rsidRPr="005C5A2A" w:rsidRDefault="00D95185" w:rsidP="00446534">
            <w:pPr>
              <w:rPr>
                <w:color w:val="000000"/>
                <w:sz w:val="20"/>
                <w:szCs w:val="20"/>
              </w:rPr>
            </w:pPr>
            <w:r w:rsidRPr="005C5A2A">
              <w:rPr>
                <w:color w:val="000000"/>
                <w:sz w:val="20"/>
                <w:szCs w:val="20"/>
              </w:rPr>
              <w:t>14</w:t>
            </w:r>
          </w:p>
        </w:tc>
        <w:tc>
          <w:tcPr>
            <w:tcW w:w="1672" w:type="dxa"/>
            <w:vAlign w:val="center"/>
          </w:tcPr>
          <w:p w:rsidR="00D95185" w:rsidRPr="005C5A2A" w:rsidRDefault="00D95185" w:rsidP="00446534">
            <w:pPr>
              <w:rPr>
                <w:sz w:val="20"/>
                <w:szCs w:val="20"/>
              </w:rPr>
            </w:pPr>
            <w:r w:rsidRPr="005C5A2A">
              <w:rPr>
                <w:sz w:val="20"/>
                <w:szCs w:val="20"/>
              </w:rPr>
              <w:t>Kabila</w:t>
            </w:r>
          </w:p>
        </w:tc>
        <w:tc>
          <w:tcPr>
            <w:tcW w:w="806" w:type="dxa"/>
            <w:vAlign w:val="center"/>
          </w:tcPr>
          <w:p w:rsidR="00D95185" w:rsidRPr="005C5A2A" w:rsidRDefault="00D95185" w:rsidP="00446534">
            <w:pPr>
              <w:rPr>
                <w:sz w:val="20"/>
                <w:szCs w:val="20"/>
              </w:rPr>
            </w:pPr>
            <w:r w:rsidRPr="005C5A2A">
              <w:rPr>
                <w:sz w:val="20"/>
                <w:szCs w:val="20"/>
              </w:rPr>
              <w:t>93</w:t>
            </w:r>
          </w:p>
        </w:tc>
        <w:tc>
          <w:tcPr>
            <w:tcW w:w="955" w:type="dxa"/>
            <w:vAlign w:val="center"/>
          </w:tcPr>
          <w:p w:rsidR="00D95185" w:rsidRPr="005C5A2A" w:rsidRDefault="00D95185" w:rsidP="00446534">
            <w:pPr>
              <w:rPr>
                <w:sz w:val="20"/>
                <w:szCs w:val="20"/>
              </w:rPr>
            </w:pPr>
            <w:r w:rsidRPr="005C5A2A">
              <w:rPr>
                <w:sz w:val="20"/>
                <w:szCs w:val="20"/>
              </w:rPr>
              <w:t>1</w:t>
            </w:r>
          </w:p>
        </w:tc>
      </w:tr>
      <w:tr w:rsidR="00D95185" w:rsidRPr="005C5A2A" w:rsidTr="00446534">
        <w:tc>
          <w:tcPr>
            <w:tcW w:w="461" w:type="dxa"/>
            <w:vAlign w:val="center"/>
          </w:tcPr>
          <w:p w:rsidR="00D95185" w:rsidRPr="005C5A2A" w:rsidRDefault="00D95185" w:rsidP="00446534">
            <w:pPr>
              <w:rPr>
                <w:color w:val="000000"/>
                <w:sz w:val="20"/>
                <w:szCs w:val="20"/>
              </w:rPr>
            </w:pPr>
            <w:r w:rsidRPr="005C5A2A">
              <w:rPr>
                <w:color w:val="000000"/>
                <w:sz w:val="20"/>
                <w:szCs w:val="20"/>
              </w:rPr>
              <w:t>15</w:t>
            </w:r>
          </w:p>
        </w:tc>
        <w:tc>
          <w:tcPr>
            <w:tcW w:w="1672" w:type="dxa"/>
            <w:vAlign w:val="center"/>
          </w:tcPr>
          <w:p w:rsidR="00D95185" w:rsidRPr="005C5A2A" w:rsidRDefault="00D95185" w:rsidP="00446534">
            <w:pPr>
              <w:rPr>
                <w:sz w:val="20"/>
                <w:szCs w:val="20"/>
              </w:rPr>
            </w:pPr>
            <w:r w:rsidRPr="005C5A2A">
              <w:rPr>
                <w:sz w:val="20"/>
                <w:szCs w:val="20"/>
              </w:rPr>
              <w:t>Suwawa</w:t>
            </w:r>
          </w:p>
        </w:tc>
        <w:tc>
          <w:tcPr>
            <w:tcW w:w="806" w:type="dxa"/>
            <w:vAlign w:val="center"/>
          </w:tcPr>
          <w:p w:rsidR="00D95185" w:rsidRPr="005C5A2A" w:rsidRDefault="00D95185" w:rsidP="00446534">
            <w:pPr>
              <w:rPr>
                <w:sz w:val="20"/>
                <w:szCs w:val="20"/>
              </w:rPr>
            </w:pPr>
            <w:r w:rsidRPr="005C5A2A">
              <w:rPr>
                <w:sz w:val="20"/>
                <w:szCs w:val="20"/>
              </w:rPr>
              <w:t>22878</w:t>
            </w:r>
          </w:p>
        </w:tc>
        <w:tc>
          <w:tcPr>
            <w:tcW w:w="955" w:type="dxa"/>
            <w:vAlign w:val="center"/>
          </w:tcPr>
          <w:p w:rsidR="00D95185" w:rsidRPr="005C5A2A" w:rsidRDefault="00D95185" w:rsidP="00446534">
            <w:pPr>
              <w:rPr>
                <w:sz w:val="20"/>
                <w:szCs w:val="20"/>
              </w:rPr>
            </w:pPr>
            <w:r w:rsidRPr="005C5A2A">
              <w:rPr>
                <w:sz w:val="20"/>
                <w:szCs w:val="20"/>
              </w:rPr>
              <w:t>23</w:t>
            </w:r>
          </w:p>
        </w:tc>
      </w:tr>
      <w:tr w:rsidR="00D95185" w:rsidRPr="005C5A2A" w:rsidTr="00446534">
        <w:tc>
          <w:tcPr>
            <w:tcW w:w="461" w:type="dxa"/>
            <w:vAlign w:val="center"/>
          </w:tcPr>
          <w:p w:rsidR="00D95185" w:rsidRPr="005C5A2A" w:rsidRDefault="00D95185" w:rsidP="00446534">
            <w:pPr>
              <w:rPr>
                <w:color w:val="000000"/>
                <w:sz w:val="20"/>
                <w:szCs w:val="20"/>
              </w:rPr>
            </w:pPr>
            <w:r w:rsidRPr="005C5A2A">
              <w:rPr>
                <w:color w:val="000000"/>
                <w:sz w:val="20"/>
                <w:szCs w:val="20"/>
              </w:rPr>
              <w:t>16</w:t>
            </w:r>
          </w:p>
        </w:tc>
        <w:tc>
          <w:tcPr>
            <w:tcW w:w="1672" w:type="dxa"/>
            <w:vAlign w:val="center"/>
          </w:tcPr>
          <w:p w:rsidR="00D95185" w:rsidRPr="005C5A2A" w:rsidRDefault="00D95185" w:rsidP="00446534">
            <w:pPr>
              <w:rPr>
                <w:sz w:val="20"/>
                <w:szCs w:val="20"/>
              </w:rPr>
            </w:pPr>
            <w:r w:rsidRPr="005C5A2A">
              <w:rPr>
                <w:sz w:val="20"/>
                <w:szCs w:val="20"/>
              </w:rPr>
              <w:t>Kota Tengah</w:t>
            </w:r>
          </w:p>
        </w:tc>
        <w:tc>
          <w:tcPr>
            <w:tcW w:w="806" w:type="dxa"/>
            <w:vAlign w:val="center"/>
          </w:tcPr>
          <w:p w:rsidR="00D95185" w:rsidRPr="005C5A2A" w:rsidRDefault="00D95185" w:rsidP="00446534">
            <w:pPr>
              <w:rPr>
                <w:sz w:val="20"/>
                <w:szCs w:val="20"/>
              </w:rPr>
            </w:pPr>
            <w:r w:rsidRPr="005C5A2A">
              <w:rPr>
                <w:sz w:val="20"/>
                <w:szCs w:val="20"/>
              </w:rPr>
              <w:t>20570</w:t>
            </w:r>
          </w:p>
        </w:tc>
        <w:tc>
          <w:tcPr>
            <w:tcW w:w="955" w:type="dxa"/>
            <w:vAlign w:val="center"/>
          </w:tcPr>
          <w:p w:rsidR="00D95185" w:rsidRPr="005C5A2A" w:rsidRDefault="00D95185" w:rsidP="00446534">
            <w:pPr>
              <w:rPr>
                <w:sz w:val="20"/>
                <w:szCs w:val="20"/>
              </w:rPr>
            </w:pPr>
            <w:r w:rsidRPr="005C5A2A">
              <w:rPr>
                <w:sz w:val="20"/>
                <w:szCs w:val="20"/>
              </w:rPr>
              <w:t>21</w:t>
            </w:r>
          </w:p>
        </w:tc>
      </w:tr>
      <w:tr w:rsidR="00D95185" w:rsidRPr="005C5A2A" w:rsidTr="00446534">
        <w:tc>
          <w:tcPr>
            <w:tcW w:w="461" w:type="dxa"/>
            <w:vAlign w:val="center"/>
          </w:tcPr>
          <w:p w:rsidR="00D95185" w:rsidRPr="005C5A2A" w:rsidRDefault="00D95185" w:rsidP="00446534">
            <w:pPr>
              <w:rPr>
                <w:color w:val="000000"/>
                <w:sz w:val="20"/>
                <w:szCs w:val="20"/>
              </w:rPr>
            </w:pPr>
            <w:r w:rsidRPr="005C5A2A">
              <w:rPr>
                <w:color w:val="000000"/>
                <w:sz w:val="20"/>
                <w:szCs w:val="20"/>
              </w:rPr>
              <w:t>17</w:t>
            </w:r>
          </w:p>
        </w:tc>
        <w:tc>
          <w:tcPr>
            <w:tcW w:w="1672" w:type="dxa"/>
            <w:vAlign w:val="center"/>
          </w:tcPr>
          <w:p w:rsidR="00D95185" w:rsidRPr="005C5A2A" w:rsidRDefault="00D95185" w:rsidP="00446534">
            <w:pPr>
              <w:rPr>
                <w:sz w:val="20"/>
                <w:szCs w:val="20"/>
              </w:rPr>
            </w:pPr>
            <w:r w:rsidRPr="005C5A2A">
              <w:rPr>
                <w:sz w:val="20"/>
                <w:szCs w:val="20"/>
              </w:rPr>
              <w:t>Kota Barat</w:t>
            </w:r>
          </w:p>
        </w:tc>
        <w:tc>
          <w:tcPr>
            <w:tcW w:w="806" w:type="dxa"/>
            <w:vAlign w:val="center"/>
          </w:tcPr>
          <w:p w:rsidR="00D95185" w:rsidRPr="005C5A2A" w:rsidRDefault="00D95185" w:rsidP="00446534">
            <w:pPr>
              <w:rPr>
                <w:sz w:val="20"/>
                <w:szCs w:val="20"/>
              </w:rPr>
            </w:pPr>
            <w:r w:rsidRPr="005C5A2A">
              <w:rPr>
                <w:sz w:val="20"/>
                <w:szCs w:val="20"/>
              </w:rPr>
              <w:t>19469</w:t>
            </w:r>
          </w:p>
        </w:tc>
        <w:tc>
          <w:tcPr>
            <w:tcW w:w="955" w:type="dxa"/>
            <w:vAlign w:val="center"/>
          </w:tcPr>
          <w:p w:rsidR="00D95185" w:rsidRPr="005C5A2A" w:rsidRDefault="00D95185" w:rsidP="00446534">
            <w:pPr>
              <w:rPr>
                <w:sz w:val="20"/>
                <w:szCs w:val="20"/>
              </w:rPr>
            </w:pPr>
            <w:r w:rsidRPr="005C5A2A">
              <w:rPr>
                <w:sz w:val="20"/>
                <w:szCs w:val="20"/>
              </w:rPr>
              <w:t>6</w:t>
            </w:r>
          </w:p>
        </w:tc>
      </w:tr>
      <w:tr w:rsidR="00D95185" w:rsidRPr="005C5A2A" w:rsidTr="00446534">
        <w:tc>
          <w:tcPr>
            <w:tcW w:w="461" w:type="dxa"/>
            <w:vAlign w:val="center"/>
          </w:tcPr>
          <w:p w:rsidR="00D95185" w:rsidRPr="005C5A2A" w:rsidRDefault="00D95185" w:rsidP="00446534">
            <w:pPr>
              <w:rPr>
                <w:color w:val="000000"/>
                <w:sz w:val="20"/>
                <w:szCs w:val="20"/>
              </w:rPr>
            </w:pPr>
            <w:r w:rsidRPr="005C5A2A">
              <w:rPr>
                <w:color w:val="000000"/>
                <w:sz w:val="20"/>
                <w:szCs w:val="20"/>
              </w:rPr>
              <w:t>18</w:t>
            </w:r>
          </w:p>
        </w:tc>
        <w:tc>
          <w:tcPr>
            <w:tcW w:w="1672" w:type="dxa"/>
            <w:vAlign w:val="center"/>
          </w:tcPr>
          <w:p w:rsidR="00D95185" w:rsidRPr="005C5A2A" w:rsidRDefault="00D95185" w:rsidP="00446534">
            <w:pPr>
              <w:rPr>
                <w:sz w:val="20"/>
                <w:szCs w:val="20"/>
              </w:rPr>
            </w:pPr>
            <w:r w:rsidRPr="005C5A2A">
              <w:rPr>
                <w:sz w:val="20"/>
                <w:szCs w:val="20"/>
              </w:rPr>
              <w:t>Kota Selatan</w:t>
            </w:r>
          </w:p>
        </w:tc>
        <w:tc>
          <w:tcPr>
            <w:tcW w:w="806" w:type="dxa"/>
            <w:vAlign w:val="center"/>
          </w:tcPr>
          <w:p w:rsidR="00D95185" w:rsidRPr="005C5A2A" w:rsidRDefault="00D95185" w:rsidP="00446534">
            <w:pPr>
              <w:rPr>
                <w:sz w:val="20"/>
                <w:szCs w:val="20"/>
              </w:rPr>
            </w:pPr>
            <w:r w:rsidRPr="005C5A2A">
              <w:rPr>
                <w:sz w:val="20"/>
                <w:szCs w:val="20"/>
              </w:rPr>
              <w:t>19281</w:t>
            </w:r>
          </w:p>
        </w:tc>
        <w:tc>
          <w:tcPr>
            <w:tcW w:w="955" w:type="dxa"/>
            <w:vAlign w:val="center"/>
          </w:tcPr>
          <w:p w:rsidR="00D95185" w:rsidRPr="005C5A2A" w:rsidRDefault="00D95185" w:rsidP="00446534">
            <w:pPr>
              <w:rPr>
                <w:sz w:val="20"/>
                <w:szCs w:val="20"/>
              </w:rPr>
            </w:pPr>
            <w:r w:rsidRPr="005C5A2A">
              <w:rPr>
                <w:sz w:val="20"/>
                <w:szCs w:val="20"/>
              </w:rPr>
              <w:t>38</w:t>
            </w:r>
          </w:p>
        </w:tc>
      </w:tr>
      <w:tr w:rsidR="00D95185" w:rsidRPr="005C5A2A" w:rsidTr="00446534">
        <w:tc>
          <w:tcPr>
            <w:tcW w:w="461" w:type="dxa"/>
            <w:vAlign w:val="center"/>
          </w:tcPr>
          <w:p w:rsidR="00D95185" w:rsidRPr="005C5A2A" w:rsidRDefault="00D95185" w:rsidP="00446534">
            <w:pPr>
              <w:rPr>
                <w:color w:val="000000"/>
                <w:sz w:val="20"/>
                <w:szCs w:val="20"/>
              </w:rPr>
            </w:pPr>
            <w:r w:rsidRPr="005C5A2A">
              <w:rPr>
                <w:color w:val="000000"/>
                <w:sz w:val="20"/>
                <w:szCs w:val="20"/>
              </w:rPr>
              <w:t>19</w:t>
            </w:r>
          </w:p>
        </w:tc>
        <w:tc>
          <w:tcPr>
            <w:tcW w:w="1672" w:type="dxa"/>
            <w:vAlign w:val="center"/>
          </w:tcPr>
          <w:p w:rsidR="00D95185" w:rsidRPr="005C5A2A" w:rsidRDefault="00D95185" w:rsidP="00446534">
            <w:pPr>
              <w:rPr>
                <w:sz w:val="20"/>
                <w:szCs w:val="20"/>
              </w:rPr>
            </w:pPr>
            <w:r w:rsidRPr="005C5A2A">
              <w:rPr>
                <w:sz w:val="20"/>
                <w:szCs w:val="20"/>
              </w:rPr>
              <w:t>Kota Utara</w:t>
            </w:r>
          </w:p>
        </w:tc>
        <w:tc>
          <w:tcPr>
            <w:tcW w:w="806" w:type="dxa"/>
            <w:vAlign w:val="center"/>
          </w:tcPr>
          <w:p w:rsidR="00D95185" w:rsidRPr="005C5A2A" w:rsidRDefault="00D95185" w:rsidP="00446534">
            <w:pPr>
              <w:rPr>
                <w:sz w:val="20"/>
                <w:szCs w:val="20"/>
              </w:rPr>
            </w:pPr>
            <w:r w:rsidRPr="005C5A2A">
              <w:rPr>
                <w:sz w:val="20"/>
                <w:szCs w:val="20"/>
              </w:rPr>
              <w:t>19651</w:t>
            </w:r>
          </w:p>
        </w:tc>
        <w:tc>
          <w:tcPr>
            <w:tcW w:w="955" w:type="dxa"/>
            <w:vAlign w:val="center"/>
          </w:tcPr>
          <w:p w:rsidR="00D95185" w:rsidRPr="005C5A2A" w:rsidRDefault="00D95185" w:rsidP="00446534">
            <w:pPr>
              <w:rPr>
                <w:sz w:val="20"/>
                <w:szCs w:val="20"/>
              </w:rPr>
            </w:pPr>
            <w:r w:rsidRPr="005C5A2A">
              <w:rPr>
                <w:sz w:val="20"/>
                <w:szCs w:val="20"/>
              </w:rPr>
              <w:t>12</w:t>
            </w:r>
          </w:p>
        </w:tc>
      </w:tr>
    </w:tbl>
    <w:p w:rsidR="00FA1807" w:rsidRPr="00310EDE" w:rsidRDefault="00310EDE" w:rsidP="00310EDE">
      <w:pPr>
        <w:pStyle w:val="Caption"/>
        <w:spacing w:after="0"/>
        <w:rPr>
          <w:i w:val="0"/>
          <w:color w:val="000000" w:themeColor="text1"/>
          <w:sz w:val="20"/>
          <w:szCs w:val="20"/>
        </w:rPr>
      </w:pPr>
      <w:r w:rsidRPr="00B47ACA">
        <w:rPr>
          <w:i w:val="0"/>
          <w:color w:val="000000" w:themeColor="text1"/>
          <w:sz w:val="20"/>
          <w:szCs w:val="20"/>
        </w:rPr>
        <w:t xml:space="preserve">Tabel </w:t>
      </w:r>
      <w:r>
        <w:rPr>
          <w:i w:val="0"/>
          <w:color w:val="000000" w:themeColor="text1"/>
          <w:sz w:val="20"/>
          <w:szCs w:val="20"/>
        </w:rPr>
        <w:t>2</w:t>
      </w:r>
      <w:r w:rsidRPr="00B47ACA">
        <w:rPr>
          <w:i w:val="0"/>
          <w:color w:val="000000" w:themeColor="text1"/>
          <w:sz w:val="20"/>
          <w:szCs w:val="20"/>
        </w:rPr>
        <w:t xml:space="preserve">: </w:t>
      </w:r>
      <w:r>
        <w:rPr>
          <w:i w:val="0"/>
          <w:color w:val="000000" w:themeColor="text1"/>
          <w:sz w:val="20"/>
          <w:szCs w:val="20"/>
        </w:rPr>
        <w:t>Hasil Pengumpulan Data</w:t>
      </w:r>
    </w:p>
    <w:p w:rsidR="00310EDE" w:rsidRDefault="00310EDE" w:rsidP="00FA1807">
      <w:pPr>
        <w:jc w:val="both"/>
        <w:rPr>
          <w:b/>
          <w:sz w:val="20"/>
          <w:szCs w:val="20"/>
        </w:rPr>
      </w:pPr>
    </w:p>
    <w:p w:rsidR="00D95185" w:rsidRDefault="00D95185" w:rsidP="00FA1807">
      <w:pPr>
        <w:jc w:val="both"/>
        <w:rPr>
          <w:b/>
          <w:sz w:val="20"/>
          <w:szCs w:val="20"/>
        </w:rPr>
      </w:pPr>
    </w:p>
    <w:p w:rsidR="00310EDE" w:rsidRPr="00D95185" w:rsidRDefault="00D95185" w:rsidP="00D95185">
      <w:pPr>
        <w:pStyle w:val="ListParagraph"/>
        <w:numPr>
          <w:ilvl w:val="0"/>
          <w:numId w:val="20"/>
        </w:numPr>
        <w:spacing w:line="240" w:lineRule="auto"/>
        <w:ind w:left="284" w:hanging="284"/>
        <w:jc w:val="both"/>
        <w:rPr>
          <w:sz w:val="20"/>
          <w:szCs w:val="20"/>
        </w:rPr>
      </w:pPr>
      <w:r w:rsidRPr="00D95185">
        <w:rPr>
          <w:sz w:val="20"/>
          <w:szCs w:val="20"/>
        </w:rPr>
        <w:t>Pseudocode Algoritma K-Means Untuk Cluster Pemetaan Wilayah</w:t>
      </w:r>
    </w:p>
    <w:p w:rsidR="00D95185" w:rsidRPr="00D95185" w:rsidRDefault="00D95185" w:rsidP="00D95185">
      <w:pPr>
        <w:pStyle w:val="ListParagraph"/>
        <w:numPr>
          <w:ilvl w:val="0"/>
          <w:numId w:val="29"/>
        </w:numPr>
        <w:spacing w:line="240" w:lineRule="auto"/>
        <w:ind w:left="567" w:hanging="284"/>
        <w:jc w:val="both"/>
        <w:rPr>
          <w:sz w:val="20"/>
          <w:szCs w:val="20"/>
        </w:rPr>
      </w:pPr>
      <w:r w:rsidRPr="00D95185">
        <w:rPr>
          <w:sz w:val="20"/>
          <w:szCs w:val="20"/>
        </w:rPr>
        <w:t xml:space="preserve">Inisialisasi: memilih objek k secara acak yang </w:t>
      </w:r>
      <w:proofErr w:type="gramStart"/>
      <w:r w:rsidRPr="00D95185">
        <w:rPr>
          <w:sz w:val="20"/>
          <w:szCs w:val="20"/>
        </w:rPr>
        <w:t>akan</w:t>
      </w:r>
      <w:proofErr w:type="gramEnd"/>
      <w:r w:rsidRPr="00D95185">
        <w:rPr>
          <w:sz w:val="20"/>
          <w:szCs w:val="20"/>
        </w:rPr>
        <w:t xml:space="preserve"> berfungsi sebagai means.</w:t>
      </w:r>
    </w:p>
    <w:p w:rsidR="00D95185" w:rsidRPr="00D95185" w:rsidRDefault="00D95185" w:rsidP="00D95185">
      <w:pPr>
        <w:pStyle w:val="ListParagraph"/>
        <w:numPr>
          <w:ilvl w:val="0"/>
          <w:numId w:val="29"/>
        </w:numPr>
        <w:spacing w:line="240" w:lineRule="auto"/>
        <w:ind w:left="567" w:hanging="284"/>
        <w:jc w:val="both"/>
        <w:rPr>
          <w:sz w:val="20"/>
          <w:szCs w:val="20"/>
        </w:rPr>
      </w:pPr>
      <w:r w:rsidRPr="00D95185">
        <w:rPr>
          <w:sz w:val="20"/>
          <w:szCs w:val="20"/>
        </w:rPr>
        <w:t xml:space="preserve">Mengasosiasikan setiap titik data dengan means yang paling serupa dengan mengguna </w:t>
      </w:r>
      <w:proofErr w:type="gramStart"/>
      <w:r w:rsidRPr="00D95185">
        <w:rPr>
          <w:sz w:val="20"/>
          <w:szCs w:val="20"/>
        </w:rPr>
        <w:t>kan</w:t>
      </w:r>
      <w:proofErr w:type="gramEnd"/>
      <w:r w:rsidRPr="00D95185">
        <w:rPr>
          <w:sz w:val="20"/>
          <w:szCs w:val="20"/>
        </w:rPr>
        <w:t xml:space="preserve"> ukuran jarak dan menghitung biaya.</w:t>
      </w:r>
    </w:p>
    <w:p w:rsidR="00D95185" w:rsidRPr="00D95185" w:rsidRDefault="00D95185" w:rsidP="00D95185">
      <w:pPr>
        <w:pStyle w:val="ListParagraph"/>
        <w:numPr>
          <w:ilvl w:val="0"/>
          <w:numId w:val="29"/>
        </w:numPr>
        <w:spacing w:line="240" w:lineRule="auto"/>
        <w:ind w:left="567" w:hanging="284"/>
        <w:jc w:val="both"/>
        <w:rPr>
          <w:sz w:val="20"/>
          <w:szCs w:val="20"/>
        </w:rPr>
      </w:pPr>
      <w:r w:rsidRPr="00D95185">
        <w:rPr>
          <w:sz w:val="20"/>
          <w:szCs w:val="20"/>
        </w:rPr>
        <w:t xml:space="preserve">Secara acak memilih objek k baru yang </w:t>
      </w:r>
      <w:proofErr w:type="gramStart"/>
      <w:r w:rsidRPr="00D95185">
        <w:rPr>
          <w:sz w:val="20"/>
          <w:szCs w:val="20"/>
        </w:rPr>
        <w:t>akan</w:t>
      </w:r>
      <w:proofErr w:type="gramEnd"/>
      <w:r w:rsidRPr="00D95185">
        <w:rPr>
          <w:sz w:val="20"/>
          <w:szCs w:val="20"/>
        </w:rPr>
        <w:t xml:space="preserve"> berfungsi sebagai means dan menyimpan salinan dari set asli.</w:t>
      </w:r>
    </w:p>
    <w:p w:rsidR="00D95185" w:rsidRPr="00D95185" w:rsidRDefault="00D95185" w:rsidP="00D95185">
      <w:pPr>
        <w:pStyle w:val="ListParagraph"/>
        <w:numPr>
          <w:ilvl w:val="0"/>
          <w:numId w:val="29"/>
        </w:numPr>
        <w:spacing w:line="240" w:lineRule="auto"/>
        <w:ind w:left="567" w:hanging="284"/>
        <w:jc w:val="both"/>
        <w:rPr>
          <w:sz w:val="20"/>
          <w:szCs w:val="20"/>
        </w:rPr>
      </w:pPr>
      <w:r w:rsidRPr="00D95185">
        <w:rPr>
          <w:sz w:val="20"/>
          <w:szCs w:val="20"/>
        </w:rPr>
        <w:t>Gunakan set means baru untuk menghitung ulang biaya.</w:t>
      </w:r>
    </w:p>
    <w:p w:rsidR="00D95185" w:rsidRPr="00D95185" w:rsidRDefault="00D95185" w:rsidP="00D95185">
      <w:pPr>
        <w:pStyle w:val="ListParagraph"/>
        <w:numPr>
          <w:ilvl w:val="0"/>
          <w:numId w:val="29"/>
        </w:numPr>
        <w:spacing w:line="240" w:lineRule="auto"/>
        <w:ind w:left="567" w:hanging="284"/>
        <w:jc w:val="both"/>
        <w:rPr>
          <w:sz w:val="20"/>
          <w:szCs w:val="20"/>
        </w:rPr>
      </w:pPr>
      <w:r w:rsidRPr="00D95185">
        <w:rPr>
          <w:sz w:val="20"/>
          <w:szCs w:val="20"/>
        </w:rPr>
        <w:t xml:space="preserve">Jika biaya yang baru lebih besar dari pada biaya lama kemudian hentikan </w:t>
      </w:r>
      <w:proofErr w:type="gramStart"/>
      <w:r w:rsidRPr="00D95185">
        <w:rPr>
          <w:sz w:val="20"/>
          <w:szCs w:val="20"/>
        </w:rPr>
        <w:t>algoritma  tersebut</w:t>
      </w:r>
      <w:proofErr w:type="gramEnd"/>
      <w:r w:rsidRPr="00D95185">
        <w:rPr>
          <w:sz w:val="20"/>
          <w:szCs w:val="20"/>
        </w:rPr>
        <w:t>.</w:t>
      </w:r>
    </w:p>
    <w:p w:rsidR="00310EDE" w:rsidRPr="00D95185" w:rsidRDefault="00D95185" w:rsidP="00D95185">
      <w:pPr>
        <w:pStyle w:val="ListParagraph"/>
        <w:numPr>
          <w:ilvl w:val="0"/>
          <w:numId w:val="29"/>
        </w:numPr>
        <w:spacing w:line="240" w:lineRule="auto"/>
        <w:ind w:left="567" w:hanging="284"/>
        <w:jc w:val="both"/>
        <w:rPr>
          <w:sz w:val="20"/>
          <w:szCs w:val="20"/>
        </w:rPr>
      </w:pPr>
      <w:r w:rsidRPr="00D95185">
        <w:rPr>
          <w:sz w:val="20"/>
          <w:szCs w:val="20"/>
        </w:rPr>
        <w:t>Ulangi langkah kedua hingga kelima sampai tidak ada perubahan dalam means.</w:t>
      </w:r>
    </w:p>
    <w:p w:rsidR="00310EDE" w:rsidRPr="00310EDE" w:rsidRDefault="00310EDE" w:rsidP="00310EDE">
      <w:pPr>
        <w:jc w:val="both"/>
        <w:rPr>
          <w:sz w:val="20"/>
          <w:szCs w:val="20"/>
        </w:rPr>
      </w:pPr>
    </w:p>
    <w:p w:rsidR="00876BBA" w:rsidRPr="00B47ACA" w:rsidRDefault="00876BBA" w:rsidP="00876BBA">
      <w:pPr>
        <w:rPr>
          <w:b/>
          <w:sz w:val="20"/>
          <w:szCs w:val="20"/>
        </w:rPr>
      </w:pPr>
      <w:r w:rsidRPr="00B47ACA">
        <w:rPr>
          <w:b/>
          <w:sz w:val="20"/>
          <w:szCs w:val="20"/>
        </w:rPr>
        <w:t>VI. HASIL DAN PEMBAHASAN</w:t>
      </w:r>
    </w:p>
    <w:p w:rsidR="00D95185" w:rsidRPr="00D95185" w:rsidRDefault="00D95185" w:rsidP="00D95185">
      <w:pPr>
        <w:pStyle w:val="ListParagraph"/>
        <w:numPr>
          <w:ilvl w:val="0"/>
          <w:numId w:val="30"/>
        </w:numPr>
        <w:spacing w:line="240" w:lineRule="auto"/>
        <w:ind w:left="284" w:hanging="284"/>
        <w:jc w:val="both"/>
        <w:rPr>
          <w:sz w:val="20"/>
          <w:szCs w:val="20"/>
        </w:rPr>
      </w:pPr>
      <w:r w:rsidRPr="00D95185">
        <w:rPr>
          <w:sz w:val="20"/>
          <w:szCs w:val="20"/>
        </w:rPr>
        <w:t>Pembahasan Model</w:t>
      </w:r>
    </w:p>
    <w:p w:rsidR="00D95185" w:rsidRPr="00D95185" w:rsidRDefault="00D95185" w:rsidP="00D95185">
      <w:pPr>
        <w:ind w:left="284"/>
        <w:jc w:val="both"/>
        <w:rPr>
          <w:sz w:val="20"/>
          <w:szCs w:val="20"/>
        </w:rPr>
      </w:pPr>
      <w:r w:rsidRPr="00D95185">
        <w:rPr>
          <w:sz w:val="20"/>
          <w:szCs w:val="20"/>
        </w:rPr>
        <w:t xml:space="preserve">Pembahasan dari cluster untuk </w:t>
      </w:r>
      <w:proofErr w:type="gramStart"/>
      <w:r w:rsidRPr="00D95185">
        <w:rPr>
          <w:sz w:val="20"/>
          <w:szCs w:val="20"/>
        </w:rPr>
        <w:t>pemetaan  wilayah</w:t>
      </w:r>
      <w:proofErr w:type="gramEnd"/>
      <w:r w:rsidRPr="00D95185">
        <w:rPr>
          <w:sz w:val="20"/>
          <w:szCs w:val="20"/>
        </w:rPr>
        <w:t xml:space="preserve"> potensial bermasalah nasabah motor yang telah dihasilkan, dapat berupa :</w:t>
      </w:r>
    </w:p>
    <w:p w:rsidR="00D95185" w:rsidRPr="00D95185" w:rsidRDefault="00D95185" w:rsidP="00D95185">
      <w:pPr>
        <w:ind w:left="284"/>
        <w:jc w:val="both"/>
        <w:rPr>
          <w:sz w:val="20"/>
          <w:szCs w:val="20"/>
        </w:rPr>
      </w:pPr>
      <w:r w:rsidRPr="00D95185">
        <w:rPr>
          <w:sz w:val="20"/>
          <w:szCs w:val="20"/>
        </w:rPr>
        <w:t xml:space="preserve">Pada proses pemetaan produksi pada penelitian ini diawali dengan penginputan data yang didapatkan sebelumnya, dari data tersebut </w:t>
      </w:r>
      <w:proofErr w:type="gramStart"/>
      <w:r w:rsidRPr="00D95185">
        <w:rPr>
          <w:sz w:val="20"/>
          <w:szCs w:val="20"/>
        </w:rPr>
        <w:t>akan</w:t>
      </w:r>
      <w:proofErr w:type="gramEnd"/>
      <w:r w:rsidRPr="00D95185">
        <w:rPr>
          <w:sz w:val="20"/>
          <w:szCs w:val="20"/>
        </w:rPr>
        <w:t xml:space="preserve"> dibentuk centroid awal secara random dan dari centroid itu akan dibentuk cluster.</w:t>
      </w:r>
    </w:p>
    <w:p w:rsidR="00D95185" w:rsidRPr="00D95185" w:rsidRDefault="00D95185" w:rsidP="00D95185">
      <w:pPr>
        <w:pStyle w:val="ListParagraph"/>
        <w:numPr>
          <w:ilvl w:val="0"/>
          <w:numId w:val="30"/>
        </w:numPr>
        <w:spacing w:line="240" w:lineRule="auto"/>
        <w:ind w:left="284" w:hanging="284"/>
        <w:jc w:val="both"/>
        <w:rPr>
          <w:sz w:val="20"/>
          <w:szCs w:val="20"/>
        </w:rPr>
      </w:pPr>
      <w:r w:rsidRPr="00D95185">
        <w:rPr>
          <w:sz w:val="20"/>
          <w:szCs w:val="20"/>
        </w:rPr>
        <w:t>Pembahasan Sistem</w:t>
      </w:r>
    </w:p>
    <w:p w:rsidR="00D95185" w:rsidRPr="00D95185" w:rsidRDefault="00D95185" w:rsidP="00D95185">
      <w:pPr>
        <w:ind w:left="284"/>
        <w:jc w:val="both"/>
        <w:rPr>
          <w:sz w:val="20"/>
          <w:szCs w:val="20"/>
        </w:rPr>
      </w:pPr>
      <w:r w:rsidRPr="00D95185">
        <w:rPr>
          <w:sz w:val="20"/>
          <w:szCs w:val="20"/>
        </w:rPr>
        <w:t xml:space="preserve">Pembahasan sistem dapat </w:t>
      </w:r>
      <w:proofErr w:type="gramStart"/>
      <w:r w:rsidRPr="00D95185">
        <w:rPr>
          <w:sz w:val="20"/>
          <w:szCs w:val="20"/>
        </w:rPr>
        <w:t>berupa :</w:t>
      </w:r>
      <w:proofErr w:type="gramEnd"/>
    </w:p>
    <w:p w:rsidR="00D95185" w:rsidRPr="00D95185" w:rsidRDefault="00D95185" w:rsidP="00D95185">
      <w:pPr>
        <w:pStyle w:val="ListParagraph"/>
        <w:numPr>
          <w:ilvl w:val="0"/>
          <w:numId w:val="31"/>
        </w:numPr>
        <w:spacing w:line="240" w:lineRule="auto"/>
        <w:ind w:left="567" w:hanging="283"/>
        <w:jc w:val="both"/>
        <w:rPr>
          <w:sz w:val="20"/>
          <w:szCs w:val="20"/>
        </w:rPr>
      </w:pPr>
      <w:r w:rsidRPr="00D95185">
        <w:rPr>
          <w:sz w:val="20"/>
          <w:szCs w:val="20"/>
        </w:rPr>
        <w:t>Pembahasan terkait hasil pengujian sistemnya</w:t>
      </w:r>
    </w:p>
    <w:p w:rsidR="00D95185" w:rsidRPr="00D95185" w:rsidRDefault="00D95185" w:rsidP="00D95185">
      <w:pPr>
        <w:ind w:left="567"/>
        <w:jc w:val="both"/>
        <w:rPr>
          <w:sz w:val="20"/>
          <w:szCs w:val="20"/>
        </w:rPr>
      </w:pPr>
      <w:r w:rsidRPr="00D95185">
        <w:rPr>
          <w:sz w:val="20"/>
          <w:szCs w:val="20"/>
        </w:rPr>
        <w:t xml:space="preserve">Berdasarkan pengujian sistem pada data yang digunakan yaitu pada jumlah jumlah keterlambatan dan jumlah nasabah bahwa semakin banyak data ditambahkan maka sistem </w:t>
      </w:r>
      <w:proofErr w:type="gramStart"/>
      <w:r w:rsidRPr="00D95185">
        <w:rPr>
          <w:sz w:val="20"/>
          <w:szCs w:val="20"/>
        </w:rPr>
        <w:t>akan</w:t>
      </w:r>
      <w:proofErr w:type="gramEnd"/>
      <w:r w:rsidRPr="00D95185">
        <w:rPr>
          <w:sz w:val="20"/>
          <w:szCs w:val="20"/>
        </w:rPr>
        <w:t xml:space="preserve"> makin efisien untuk mengetahui pemetaan wilayah potensial bermasalah</w:t>
      </w:r>
    </w:p>
    <w:p w:rsidR="00D95185" w:rsidRPr="00D95185" w:rsidRDefault="00D95185" w:rsidP="00D95185">
      <w:pPr>
        <w:pStyle w:val="ListParagraph"/>
        <w:numPr>
          <w:ilvl w:val="0"/>
          <w:numId w:val="31"/>
        </w:numPr>
        <w:spacing w:line="240" w:lineRule="auto"/>
        <w:ind w:left="567" w:hanging="283"/>
        <w:jc w:val="both"/>
        <w:rPr>
          <w:sz w:val="20"/>
          <w:szCs w:val="20"/>
        </w:rPr>
      </w:pPr>
      <w:r w:rsidRPr="00D95185">
        <w:rPr>
          <w:sz w:val="20"/>
          <w:szCs w:val="20"/>
        </w:rPr>
        <w:t>Prosedur menjalankan aplikasi</w:t>
      </w:r>
    </w:p>
    <w:p w:rsidR="00310EDE" w:rsidRPr="00D95185" w:rsidRDefault="00D95185" w:rsidP="00D95185">
      <w:pPr>
        <w:ind w:left="567"/>
        <w:jc w:val="both"/>
        <w:rPr>
          <w:sz w:val="20"/>
          <w:szCs w:val="20"/>
        </w:rPr>
      </w:pPr>
      <w:r w:rsidRPr="00D95185">
        <w:rPr>
          <w:sz w:val="20"/>
          <w:szCs w:val="20"/>
        </w:rPr>
        <w:t xml:space="preserve">Untuk menjalankan program aplikasi Penerepan K-Means untuk pemetaan wilayah potensial bermasalah, yaitu dengan memasukkan </w:t>
      </w:r>
      <w:proofErr w:type="gramStart"/>
      <w:r w:rsidRPr="00D95185">
        <w:rPr>
          <w:sz w:val="20"/>
          <w:szCs w:val="20"/>
        </w:rPr>
        <w:t>url :</w:t>
      </w:r>
      <w:proofErr w:type="gramEnd"/>
      <w:r w:rsidRPr="00D95185">
        <w:rPr>
          <w:sz w:val="20"/>
          <w:szCs w:val="20"/>
        </w:rPr>
        <w:t xml:space="preserve"> localhost/k-means</w:t>
      </w:r>
    </w:p>
    <w:p w:rsidR="00310EDE" w:rsidRPr="00B47ACA" w:rsidRDefault="00310EDE" w:rsidP="00310EDE">
      <w:pPr>
        <w:jc w:val="both"/>
        <w:rPr>
          <w:sz w:val="20"/>
          <w:szCs w:val="20"/>
        </w:rPr>
      </w:pPr>
    </w:p>
    <w:p w:rsidR="00310EDE" w:rsidRPr="00310EDE" w:rsidRDefault="00876BBA" w:rsidP="00310EDE">
      <w:pPr>
        <w:rPr>
          <w:b/>
          <w:sz w:val="20"/>
          <w:szCs w:val="20"/>
        </w:rPr>
      </w:pPr>
      <w:r w:rsidRPr="00B47ACA">
        <w:rPr>
          <w:b/>
          <w:sz w:val="20"/>
          <w:szCs w:val="20"/>
        </w:rPr>
        <w:t>VII. KESIMPULAN</w:t>
      </w:r>
    </w:p>
    <w:p w:rsidR="00D95185" w:rsidRPr="00D95185" w:rsidRDefault="00D95185" w:rsidP="00D95185">
      <w:pPr>
        <w:jc w:val="both"/>
        <w:rPr>
          <w:sz w:val="20"/>
          <w:szCs w:val="20"/>
        </w:rPr>
      </w:pPr>
      <w:proofErr w:type="gramStart"/>
      <w:r w:rsidRPr="00D95185">
        <w:rPr>
          <w:sz w:val="20"/>
          <w:szCs w:val="20"/>
        </w:rPr>
        <w:t>Kesimpulan penelitian terkait dengan rumusan masalah dan tujuan penelitian (hipotesis penelitian) berdasarkan hasil penelitian (khususnya hasil pengujian) dan pembahasannya.</w:t>
      </w:r>
      <w:proofErr w:type="gramEnd"/>
    </w:p>
    <w:p w:rsidR="00D95185" w:rsidRPr="00D95185" w:rsidRDefault="00D95185" w:rsidP="00D95185">
      <w:pPr>
        <w:pStyle w:val="ListParagraph"/>
        <w:numPr>
          <w:ilvl w:val="0"/>
          <w:numId w:val="32"/>
        </w:numPr>
        <w:spacing w:line="240" w:lineRule="auto"/>
        <w:ind w:left="284" w:hanging="284"/>
        <w:jc w:val="both"/>
        <w:rPr>
          <w:sz w:val="20"/>
          <w:szCs w:val="20"/>
        </w:rPr>
      </w:pPr>
      <w:r w:rsidRPr="00D95185">
        <w:rPr>
          <w:sz w:val="20"/>
          <w:szCs w:val="20"/>
        </w:rPr>
        <w:t xml:space="preserve">Penerapan Metode K-Means untuk pemetaan wilayah potensial bermasalah nasabah motor yang diuji kinerjanya dengan metode WhiteBox Testing menghasilkan </w:t>
      </w:r>
      <w:proofErr w:type="gramStart"/>
      <w:r w:rsidRPr="00D95185">
        <w:rPr>
          <w:sz w:val="20"/>
          <w:szCs w:val="20"/>
        </w:rPr>
        <w:t>V(</w:t>
      </w:r>
      <w:proofErr w:type="gramEnd"/>
      <w:r w:rsidRPr="00D95185">
        <w:rPr>
          <w:sz w:val="20"/>
          <w:szCs w:val="20"/>
        </w:rPr>
        <w:t>G) = CC = 5, sehinggga dinyatakan bahwa sistem ini telah memenuhi syarat logika pemrograman dan tidak kompleks.</w:t>
      </w:r>
    </w:p>
    <w:p w:rsidR="00876BBA" w:rsidRDefault="00D95185" w:rsidP="00D95185">
      <w:pPr>
        <w:pStyle w:val="ListParagraph"/>
        <w:numPr>
          <w:ilvl w:val="0"/>
          <w:numId w:val="32"/>
        </w:numPr>
        <w:spacing w:line="240" w:lineRule="auto"/>
        <w:ind w:left="284" w:hanging="284"/>
        <w:jc w:val="both"/>
        <w:rPr>
          <w:sz w:val="20"/>
          <w:szCs w:val="20"/>
        </w:rPr>
      </w:pPr>
      <w:r w:rsidRPr="00D95185">
        <w:rPr>
          <w:sz w:val="20"/>
          <w:szCs w:val="20"/>
        </w:rPr>
        <w:t>Sedangkan dengan pengujian BlackBox menyatakan bahwa sistem telah bebas dari berbagai kesalahan komponen komponennya.</w:t>
      </w:r>
    </w:p>
    <w:p w:rsidR="00D95185" w:rsidRPr="00B47ACA" w:rsidRDefault="00D95185" w:rsidP="00D95185">
      <w:pPr>
        <w:pStyle w:val="ListParagraph"/>
        <w:numPr>
          <w:ilvl w:val="0"/>
          <w:numId w:val="32"/>
        </w:numPr>
        <w:spacing w:line="240" w:lineRule="auto"/>
        <w:ind w:left="284" w:hanging="284"/>
        <w:jc w:val="both"/>
        <w:rPr>
          <w:sz w:val="20"/>
          <w:szCs w:val="20"/>
        </w:rPr>
      </w:pPr>
    </w:p>
    <w:p w:rsidR="00876BBA" w:rsidRPr="00B47ACA" w:rsidRDefault="00876BBA" w:rsidP="00876BBA">
      <w:pPr>
        <w:rPr>
          <w:b/>
          <w:sz w:val="20"/>
          <w:szCs w:val="20"/>
        </w:rPr>
      </w:pPr>
      <w:r w:rsidRPr="00B47ACA">
        <w:rPr>
          <w:b/>
          <w:sz w:val="20"/>
          <w:szCs w:val="20"/>
        </w:rPr>
        <w:t>UCAPAN TERIMA KASIH</w:t>
      </w:r>
    </w:p>
    <w:p w:rsidR="00876BBA" w:rsidRPr="00B47ACA" w:rsidRDefault="00876BBA" w:rsidP="00876BBA">
      <w:pPr>
        <w:pStyle w:val="ListParagraph"/>
        <w:numPr>
          <w:ilvl w:val="0"/>
          <w:numId w:val="3"/>
        </w:numPr>
        <w:spacing w:line="240" w:lineRule="auto"/>
        <w:ind w:left="284" w:hanging="284"/>
        <w:jc w:val="both"/>
        <w:rPr>
          <w:sz w:val="20"/>
          <w:szCs w:val="20"/>
        </w:rPr>
      </w:pPr>
      <w:r w:rsidRPr="00B47ACA">
        <w:rPr>
          <w:sz w:val="20"/>
          <w:szCs w:val="20"/>
        </w:rPr>
        <w:t>Allah SWT atas Ridho dan KaruniaNya.</w:t>
      </w:r>
    </w:p>
    <w:p w:rsidR="00876BBA" w:rsidRPr="00B47ACA" w:rsidRDefault="00876BBA" w:rsidP="00876BBA">
      <w:pPr>
        <w:pStyle w:val="ListParagraph"/>
        <w:numPr>
          <w:ilvl w:val="0"/>
          <w:numId w:val="3"/>
        </w:numPr>
        <w:spacing w:line="240" w:lineRule="auto"/>
        <w:ind w:left="284" w:hanging="284"/>
        <w:jc w:val="both"/>
        <w:rPr>
          <w:sz w:val="20"/>
          <w:szCs w:val="20"/>
        </w:rPr>
      </w:pPr>
      <w:r w:rsidRPr="00B47ACA">
        <w:rPr>
          <w:sz w:val="20"/>
          <w:szCs w:val="20"/>
        </w:rPr>
        <w:t xml:space="preserve">Kedua Orang Tua atas kasih sayang, jerih payah dan </w:t>
      </w:r>
      <w:proofErr w:type="gramStart"/>
      <w:r w:rsidRPr="00B47ACA">
        <w:rPr>
          <w:sz w:val="20"/>
          <w:szCs w:val="20"/>
        </w:rPr>
        <w:t>doa</w:t>
      </w:r>
      <w:proofErr w:type="gramEnd"/>
      <w:r w:rsidRPr="00B47ACA">
        <w:rPr>
          <w:sz w:val="20"/>
          <w:szCs w:val="20"/>
        </w:rPr>
        <w:t xml:space="preserve"> restunya dalam membesarkan dan mendidik penulis.</w:t>
      </w:r>
    </w:p>
    <w:p w:rsidR="00876BBA" w:rsidRPr="00B47ACA" w:rsidRDefault="00876BBA" w:rsidP="00876BBA">
      <w:pPr>
        <w:pStyle w:val="ListParagraph"/>
        <w:numPr>
          <w:ilvl w:val="0"/>
          <w:numId w:val="3"/>
        </w:numPr>
        <w:spacing w:line="240" w:lineRule="auto"/>
        <w:ind w:left="284" w:hanging="284"/>
        <w:jc w:val="both"/>
        <w:rPr>
          <w:sz w:val="20"/>
          <w:szCs w:val="20"/>
        </w:rPr>
      </w:pPr>
      <w:r w:rsidRPr="00B47ACA">
        <w:rPr>
          <w:sz w:val="20"/>
          <w:szCs w:val="20"/>
        </w:rPr>
        <w:t>Dosen dan rekan-rekan mahasiswa fikom 2015.</w:t>
      </w:r>
    </w:p>
    <w:p w:rsidR="00876BBA" w:rsidRPr="00B47ACA" w:rsidRDefault="00876BBA" w:rsidP="00876BBA">
      <w:pPr>
        <w:rPr>
          <w:sz w:val="20"/>
          <w:szCs w:val="20"/>
        </w:rPr>
      </w:pPr>
    </w:p>
    <w:p w:rsidR="00876BBA" w:rsidRPr="00B47ACA" w:rsidRDefault="00876BBA" w:rsidP="00876BBA">
      <w:pPr>
        <w:rPr>
          <w:b/>
          <w:sz w:val="20"/>
          <w:szCs w:val="20"/>
        </w:rPr>
      </w:pPr>
      <w:r w:rsidRPr="00B47ACA">
        <w:rPr>
          <w:b/>
          <w:sz w:val="20"/>
          <w:szCs w:val="20"/>
        </w:rPr>
        <w:t>REFERENSI</w:t>
      </w:r>
    </w:p>
    <w:p w:rsidR="00D95185" w:rsidRPr="00D95185" w:rsidRDefault="00D95185" w:rsidP="00D95185">
      <w:pPr>
        <w:pStyle w:val="ListParagraph"/>
        <w:numPr>
          <w:ilvl w:val="0"/>
          <w:numId w:val="33"/>
        </w:numPr>
        <w:jc w:val="both"/>
        <w:rPr>
          <w:sz w:val="20"/>
          <w:szCs w:val="20"/>
        </w:rPr>
      </w:pPr>
      <w:r w:rsidRPr="00D95185">
        <w:rPr>
          <w:sz w:val="20"/>
          <w:szCs w:val="20"/>
        </w:rPr>
        <w:t>Purwahid Patrik dan Kashadi, Hukum Jaminan, (Semarang: Fakultas Hukum, Universitas Diponegoro, 2008), hal 32</w:t>
      </w:r>
    </w:p>
    <w:p w:rsidR="00D95185" w:rsidRPr="00D95185" w:rsidRDefault="00D95185" w:rsidP="00D95185">
      <w:pPr>
        <w:pStyle w:val="ListParagraph"/>
        <w:numPr>
          <w:ilvl w:val="0"/>
          <w:numId w:val="33"/>
        </w:numPr>
        <w:jc w:val="both"/>
        <w:rPr>
          <w:sz w:val="20"/>
          <w:szCs w:val="20"/>
        </w:rPr>
      </w:pPr>
      <w:r w:rsidRPr="00D95185">
        <w:rPr>
          <w:sz w:val="20"/>
          <w:szCs w:val="20"/>
        </w:rPr>
        <w:t>Han. J, Kamber M., 2006, Data Mining: Concepts and Techniques, Second Edition. Morgan Kaufman. California.</w:t>
      </w:r>
    </w:p>
    <w:p w:rsidR="00D95185" w:rsidRPr="00D95185" w:rsidRDefault="00D95185" w:rsidP="00D95185">
      <w:pPr>
        <w:pStyle w:val="ListParagraph"/>
        <w:numPr>
          <w:ilvl w:val="0"/>
          <w:numId w:val="33"/>
        </w:numPr>
        <w:jc w:val="both"/>
        <w:rPr>
          <w:sz w:val="20"/>
          <w:szCs w:val="20"/>
        </w:rPr>
      </w:pPr>
      <w:r w:rsidRPr="00D95185">
        <w:rPr>
          <w:sz w:val="20"/>
          <w:szCs w:val="20"/>
        </w:rPr>
        <w:t>Han. J, Kamber M., 2011, Data Mining: Concepts and Techniques, Waltham: Elsevier Inc.</w:t>
      </w:r>
    </w:p>
    <w:p w:rsidR="00D95185" w:rsidRPr="00D95185" w:rsidRDefault="00D95185" w:rsidP="00D95185">
      <w:pPr>
        <w:pStyle w:val="ListParagraph"/>
        <w:numPr>
          <w:ilvl w:val="0"/>
          <w:numId w:val="33"/>
        </w:numPr>
        <w:jc w:val="both"/>
        <w:rPr>
          <w:sz w:val="20"/>
          <w:szCs w:val="20"/>
        </w:rPr>
      </w:pPr>
      <w:r w:rsidRPr="00D95185">
        <w:rPr>
          <w:sz w:val="20"/>
          <w:szCs w:val="20"/>
        </w:rPr>
        <w:t>Sulistyono dan Wiwik Sulistiyowati, 2017. Peramalan Produksi dengan Metode Regresi Linear Berganda. Prozima, Vol 1, No. 2, Desember 2017, 82-89 E. ISSN. 2541-5115. Sidoarjo.</w:t>
      </w:r>
    </w:p>
    <w:p w:rsidR="00D95185" w:rsidRPr="00D95185" w:rsidRDefault="00D95185" w:rsidP="00D95185">
      <w:pPr>
        <w:pStyle w:val="ListParagraph"/>
        <w:numPr>
          <w:ilvl w:val="0"/>
          <w:numId w:val="33"/>
        </w:numPr>
        <w:jc w:val="both"/>
        <w:rPr>
          <w:sz w:val="20"/>
          <w:szCs w:val="20"/>
        </w:rPr>
      </w:pPr>
      <w:r w:rsidRPr="00D95185">
        <w:rPr>
          <w:sz w:val="20"/>
          <w:szCs w:val="20"/>
        </w:rPr>
        <w:t xml:space="preserve">Farizal, Amar Rachman dan Hadi Al Rasyid, 2014. Model Peramalan Komsumsi Bahan Bakar Jenis Premium Di Indonesia dengan Regresi Linear Berganda. Jurnal Ilmiah Teknik </w:t>
      </w:r>
      <w:proofErr w:type="gramStart"/>
      <w:r w:rsidRPr="00D95185">
        <w:rPr>
          <w:sz w:val="20"/>
          <w:szCs w:val="20"/>
        </w:rPr>
        <w:t>Industri ,</w:t>
      </w:r>
      <w:proofErr w:type="gramEnd"/>
      <w:r w:rsidRPr="00D95185">
        <w:rPr>
          <w:sz w:val="20"/>
          <w:szCs w:val="20"/>
        </w:rPr>
        <w:t xml:space="preserve"> Vol. 13, No. 2, Desember 2014. Depok.</w:t>
      </w:r>
    </w:p>
    <w:p w:rsidR="00D95185" w:rsidRPr="00D95185" w:rsidRDefault="00D95185" w:rsidP="00D95185">
      <w:pPr>
        <w:pStyle w:val="ListParagraph"/>
        <w:numPr>
          <w:ilvl w:val="0"/>
          <w:numId w:val="33"/>
        </w:numPr>
        <w:jc w:val="both"/>
        <w:rPr>
          <w:sz w:val="20"/>
          <w:szCs w:val="20"/>
        </w:rPr>
      </w:pPr>
      <w:r w:rsidRPr="00D95185">
        <w:rPr>
          <w:sz w:val="20"/>
          <w:szCs w:val="20"/>
        </w:rPr>
        <w:t>Amrin, 2017. Data Mining Dengan Regresi Linier Berganda Untuk Peramalan Tingkat Inflasi. Jurnal Techno Nusa Mandiri. Vol. XIII, No. 1 Maret 2016.</w:t>
      </w:r>
    </w:p>
    <w:p w:rsidR="00D95185" w:rsidRPr="00D95185" w:rsidRDefault="00D95185" w:rsidP="00D95185">
      <w:pPr>
        <w:pStyle w:val="ListParagraph"/>
        <w:numPr>
          <w:ilvl w:val="0"/>
          <w:numId w:val="33"/>
        </w:numPr>
        <w:jc w:val="both"/>
        <w:rPr>
          <w:sz w:val="20"/>
          <w:szCs w:val="20"/>
        </w:rPr>
      </w:pPr>
      <w:r w:rsidRPr="00D95185">
        <w:rPr>
          <w:sz w:val="20"/>
          <w:szCs w:val="20"/>
        </w:rPr>
        <w:t>Subekti, 1989, Hukum Acara Perdata, (</w:t>
      </w:r>
      <w:proofErr w:type="gramStart"/>
      <w:r w:rsidRPr="00D95185">
        <w:rPr>
          <w:sz w:val="20"/>
          <w:szCs w:val="20"/>
        </w:rPr>
        <w:t>Bandung :</w:t>
      </w:r>
      <w:proofErr w:type="gramEnd"/>
      <w:r w:rsidRPr="00D95185">
        <w:rPr>
          <w:sz w:val="20"/>
          <w:szCs w:val="20"/>
        </w:rPr>
        <w:t xml:space="preserve"> PT. Bina Cipta 1989), hal.128.</w:t>
      </w:r>
    </w:p>
    <w:p w:rsidR="00D95185" w:rsidRPr="00D95185" w:rsidRDefault="00D95185" w:rsidP="00D95185">
      <w:pPr>
        <w:pStyle w:val="ListParagraph"/>
        <w:numPr>
          <w:ilvl w:val="0"/>
          <w:numId w:val="33"/>
        </w:numPr>
        <w:jc w:val="both"/>
        <w:rPr>
          <w:sz w:val="20"/>
          <w:szCs w:val="20"/>
        </w:rPr>
      </w:pPr>
      <w:r w:rsidRPr="00D95185">
        <w:rPr>
          <w:sz w:val="20"/>
          <w:szCs w:val="20"/>
        </w:rPr>
        <w:t>Subekti, 1996, Hukum Perjanjian, PT. Intermasa, Jakarta. Hal. 130.</w:t>
      </w:r>
    </w:p>
    <w:p w:rsidR="00D95185" w:rsidRPr="00D95185" w:rsidRDefault="00D95185" w:rsidP="00D95185">
      <w:pPr>
        <w:pStyle w:val="ListParagraph"/>
        <w:numPr>
          <w:ilvl w:val="0"/>
          <w:numId w:val="33"/>
        </w:numPr>
        <w:jc w:val="both"/>
        <w:rPr>
          <w:sz w:val="20"/>
          <w:szCs w:val="20"/>
        </w:rPr>
      </w:pPr>
      <w:r w:rsidRPr="00D95185">
        <w:rPr>
          <w:sz w:val="20"/>
          <w:szCs w:val="20"/>
        </w:rPr>
        <w:t>Prasetyo, E., 2006, Data Mining Konsep dan Aplikasi Menggunakan MATLAB, Andi Yogyakarta. Yogyakarta.</w:t>
      </w:r>
    </w:p>
    <w:p w:rsidR="00D95185" w:rsidRPr="00D95185" w:rsidRDefault="00D95185" w:rsidP="00D95185">
      <w:pPr>
        <w:pStyle w:val="ListParagraph"/>
        <w:numPr>
          <w:ilvl w:val="0"/>
          <w:numId w:val="33"/>
        </w:numPr>
        <w:jc w:val="both"/>
        <w:rPr>
          <w:sz w:val="20"/>
          <w:szCs w:val="20"/>
        </w:rPr>
      </w:pPr>
      <w:r w:rsidRPr="00D95185">
        <w:rPr>
          <w:sz w:val="20"/>
          <w:szCs w:val="20"/>
        </w:rPr>
        <w:t xml:space="preserve">Hoffer, Jeffrey A., Ramesh, V., and Topi, Heikki. 2011. Modern </w:t>
      </w:r>
      <w:proofErr w:type="gramStart"/>
      <w:r w:rsidRPr="00D95185">
        <w:rPr>
          <w:sz w:val="20"/>
          <w:szCs w:val="20"/>
        </w:rPr>
        <w:t>Database  Management</w:t>
      </w:r>
      <w:proofErr w:type="gramEnd"/>
      <w:r w:rsidRPr="00D95185">
        <w:rPr>
          <w:sz w:val="20"/>
          <w:szCs w:val="20"/>
        </w:rPr>
        <w:t xml:space="preserve"> </w:t>
      </w:r>
      <w:r w:rsidRPr="00D95185">
        <w:rPr>
          <w:rFonts w:ascii="Cambria Math" w:eastAsia="Cambria Math" w:hAnsi="Cambria Math" w:cs="Cambria Math" w:hint="eastAsia"/>
          <w:sz w:val="20"/>
          <w:szCs w:val="20"/>
        </w:rPr>
        <w:t>〖</w:t>
      </w:r>
      <w:r w:rsidRPr="00D95185">
        <w:rPr>
          <w:sz w:val="20"/>
          <w:szCs w:val="20"/>
        </w:rPr>
        <w:t>10</w:t>
      </w:r>
      <w:r w:rsidRPr="00D95185">
        <w:rPr>
          <w:rFonts w:ascii="Cambria Math" w:eastAsia="Cambria Math" w:hAnsi="Cambria Math" w:cs="Cambria Math" w:hint="eastAsia"/>
          <w:sz w:val="20"/>
          <w:szCs w:val="20"/>
        </w:rPr>
        <w:t>〗</w:t>
      </w:r>
      <w:r w:rsidRPr="00D95185">
        <w:rPr>
          <w:sz w:val="20"/>
          <w:szCs w:val="20"/>
        </w:rPr>
        <w:t>^th Edition. New Jersey: Pearson Education.</w:t>
      </w:r>
    </w:p>
    <w:p w:rsidR="00D95185" w:rsidRPr="00D95185" w:rsidRDefault="00D95185" w:rsidP="00D95185">
      <w:pPr>
        <w:pStyle w:val="ListParagraph"/>
        <w:numPr>
          <w:ilvl w:val="0"/>
          <w:numId w:val="33"/>
        </w:numPr>
        <w:jc w:val="both"/>
        <w:rPr>
          <w:sz w:val="20"/>
          <w:szCs w:val="20"/>
        </w:rPr>
      </w:pPr>
      <w:r w:rsidRPr="00D95185">
        <w:rPr>
          <w:sz w:val="20"/>
          <w:szCs w:val="20"/>
        </w:rPr>
        <w:lastRenderedPageBreak/>
        <w:t>Witten, I.H. and Frank, E. 2005. Data Mining Practical Machine Learning Tools and Techniques. Second Edition. California: Morgan Kaufman.</w:t>
      </w:r>
    </w:p>
    <w:p w:rsidR="00D95185" w:rsidRPr="00D95185" w:rsidRDefault="00D95185" w:rsidP="00D95185">
      <w:pPr>
        <w:pStyle w:val="ListParagraph"/>
        <w:numPr>
          <w:ilvl w:val="0"/>
          <w:numId w:val="33"/>
        </w:numPr>
        <w:jc w:val="both"/>
        <w:rPr>
          <w:sz w:val="20"/>
          <w:szCs w:val="20"/>
        </w:rPr>
      </w:pPr>
      <w:r w:rsidRPr="00D95185">
        <w:rPr>
          <w:sz w:val="20"/>
          <w:szCs w:val="20"/>
        </w:rPr>
        <w:t xml:space="preserve">David, Olson &amp; Yong, Shi. Introduction to Business Data Mining. 2011. International Edition: Mc Graw Hill. </w:t>
      </w:r>
    </w:p>
    <w:p w:rsidR="00D95185" w:rsidRPr="00D95185" w:rsidRDefault="00D95185" w:rsidP="00D95185">
      <w:pPr>
        <w:pStyle w:val="ListParagraph"/>
        <w:numPr>
          <w:ilvl w:val="0"/>
          <w:numId w:val="33"/>
        </w:numPr>
        <w:jc w:val="both"/>
        <w:rPr>
          <w:sz w:val="20"/>
          <w:szCs w:val="20"/>
        </w:rPr>
      </w:pPr>
      <w:r w:rsidRPr="00D95185">
        <w:rPr>
          <w:sz w:val="20"/>
          <w:szCs w:val="20"/>
        </w:rPr>
        <w:t xml:space="preserve">Kutner, M.H., C.J. Nachtsheim., dan J. Neter. 2004. Applied Linear Regression Models. 4th </w:t>
      </w:r>
      <w:proofErr w:type="gramStart"/>
      <w:r w:rsidRPr="00D95185">
        <w:rPr>
          <w:sz w:val="20"/>
          <w:szCs w:val="20"/>
        </w:rPr>
        <w:t>ed</w:t>
      </w:r>
      <w:proofErr w:type="gramEnd"/>
      <w:r w:rsidRPr="00D95185">
        <w:rPr>
          <w:sz w:val="20"/>
          <w:szCs w:val="20"/>
        </w:rPr>
        <w:t>. New York: McGraw-Hill Companies, Inc.</w:t>
      </w:r>
    </w:p>
    <w:p w:rsidR="00D95185" w:rsidRPr="00D95185" w:rsidRDefault="00D95185" w:rsidP="00D95185">
      <w:pPr>
        <w:pStyle w:val="ListParagraph"/>
        <w:numPr>
          <w:ilvl w:val="0"/>
          <w:numId w:val="33"/>
        </w:numPr>
        <w:jc w:val="both"/>
        <w:rPr>
          <w:sz w:val="20"/>
          <w:szCs w:val="20"/>
        </w:rPr>
      </w:pPr>
      <w:r w:rsidRPr="00D95185">
        <w:rPr>
          <w:sz w:val="20"/>
          <w:szCs w:val="20"/>
        </w:rPr>
        <w:t>Draper, N. dan Smith, H. 1992. Analisis Regresi Terapan. Edisi Kedua. Terjemahan Oleh Bambang Sumantri. Jakarta: Gramedia Pustaka Utama.</w:t>
      </w:r>
    </w:p>
    <w:p w:rsidR="00D95185" w:rsidRPr="00D95185" w:rsidRDefault="00D95185" w:rsidP="00D95185">
      <w:pPr>
        <w:pStyle w:val="ListParagraph"/>
        <w:numPr>
          <w:ilvl w:val="0"/>
          <w:numId w:val="33"/>
        </w:numPr>
        <w:jc w:val="both"/>
        <w:rPr>
          <w:sz w:val="20"/>
          <w:szCs w:val="20"/>
        </w:rPr>
      </w:pPr>
      <w:r w:rsidRPr="00D95185">
        <w:rPr>
          <w:sz w:val="20"/>
          <w:szCs w:val="20"/>
        </w:rPr>
        <w:t>Sembiring, R.K. 2003. Analisis Regresi. Edisi Kedua. Bandung: Institut Teknologi Bandung.</w:t>
      </w:r>
    </w:p>
    <w:p w:rsidR="00D95185" w:rsidRPr="00D95185" w:rsidRDefault="00D95185" w:rsidP="00D95185">
      <w:pPr>
        <w:pStyle w:val="ListParagraph"/>
        <w:numPr>
          <w:ilvl w:val="0"/>
          <w:numId w:val="33"/>
        </w:numPr>
        <w:jc w:val="both"/>
        <w:rPr>
          <w:sz w:val="20"/>
          <w:szCs w:val="20"/>
        </w:rPr>
      </w:pPr>
      <w:r w:rsidRPr="00D95185">
        <w:rPr>
          <w:sz w:val="20"/>
          <w:szCs w:val="20"/>
        </w:rPr>
        <w:t xml:space="preserve">Gujarati, N.D. 2003. Basic Econometrics. 4th </w:t>
      </w:r>
      <w:proofErr w:type="gramStart"/>
      <w:r w:rsidRPr="00D95185">
        <w:rPr>
          <w:sz w:val="20"/>
          <w:szCs w:val="20"/>
        </w:rPr>
        <w:t>ed</w:t>
      </w:r>
      <w:proofErr w:type="gramEnd"/>
      <w:r w:rsidRPr="00D95185">
        <w:rPr>
          <w:sz w:val="20"/>
          <w:szCs w:val="20"/>
        </w:rPr>
        <w:t>. New York: McGraw-Hill Companies, Inc.</w:t>
      </w:r>
    </w:p>
    <w:p w:rsidR="00D95185" w:rsidRPr="00D95185" w:rsidRDefault="00D95185" w:rsidP="00D95185">
      <w:pPr>
        <w:pStyle w:val="ListParagraph"/>
        <w:numPr>
          <w:ilvl w:val="0"/>
          <w:numId w:val="33"/>
        </w:numPr>
        <w:jc w:val="both"/>
        <w:rPr>
          <w:sz w:val="20"/>
          <w:szCs w:val="20"/>
        </w:rPr>
      </w:pPr>
      <w:r w:rsidRPr="00D95185">
        <w:rPr>
          <w:sz w:val="20"/>
          <w:szCs w:val="20"/>
        </w:rPr>
        <w:t>Widarjono, A. 2007. Ekonometrika: Teori dan Aplikasi untuk Ekonomi dan Bisnis. Edisi Kedua. Yogyakarta: Ekonisia Fakultas Ekonomi Universitas Islam Indonesia.</w:t>
      </w:r>
    </w:p>
    <w:p w:rsidR="00D95185" w:rsidRPr="00D95185" w:rsidRDefault="00D95185" w:rsidP="00D95185">
      <w:pPr>
        <w:pStyle w:val="ListParagraph"/>
        <w:numPr>
          <w:ilvl w:val="0"/>
          <w:numId w:val="33"/>
        </w:numPr>
        <w:jc w:val="both"/>
        <w:rPr>
          <w:sz w:val="20"/>
          <w:szCs w:val="20"/>
        </w:rPr>
      </w:pPr>
      <w:r w:rsidRPr="00D95185">
        <w:rPr>
          <w:sz w:val="20"/>
          <w:szCs w:val="20"/>
        </w:rPr>
        <w:t xml:space="preserve">Abdul Munir, Rachmat Aulia dan Yuyun </w:t>
      </w:r>
      <w:proofErr w:type="gramStart"/>
      <w:r w:rsidRPr="00D95185">
        <w:rPr>
          <w:sz w:val="20"/>
          <w:szCs w:val="20"/>
        </w:rPr>
        <w:t>Dwi</w:t>
      </w:r>
      <w:proofErr w:type="gramEnd"/>
      <w:r w:rsidRPr="00D95185">
        <w:rPr>
          <w:sz w:val="20"/>
          <w:szCs w:val="20"/>
        </w:rPr>
        <w:t xml:space="preserve"> Lestari, 2015. Analisis Metode Linear Regression untuk Prediksi Penjualan Jamur pada Jamur Karunia Berbasis Web.</w:t>
      </w:r>
    </w:p>
    <w:p w:rsidR="00D95185" w:rsidRPr="00D95185" w:rsidRDefault="00D95185" w:rsidP="00D95185">
      <w:pPr>
        <w:pStyle w:val="ListParagraph"/>
        <w:numPr>
          <w:ilvl w:val="0"/>
          <w:numId w:val="33"/>
        </w:numPr>
        <w:jc w:val="both"/>
        <w:rPr>
          <w:sz w:val="20"/>
          <w:szCs w:val="20"/>
        </w:rPr>
      </w:pPr>
      <w:r w:rsidRPr="00D95185">
        <w:rPr>
          <w:sz w:val="20"/>
          <w:szCs w:val="20"/>
        </w:rPr>
        <w:t>Sutarbi, Tata. 2013. Analisis Sistem Informasi. Yogyakarta: Andi.</w:t>
      </w:r>
    </w:p>
    <w:p w:rsidR="00D95185" w:rsidRPr="00D95185" w:rsidRDefault="00D95185" w:rsidP="00D95185">
      <w:pPr>
        <w:pStyle w:val="ListParagraph"/>
        <w:numPr>
          <w:ilvl w:val="0"/>
          <w:numId w:val="33"/>
        </w:numPr>
        <w:jc w:val="both"/>
        <w:rPr>
          <w:sz w:val="20"/>
          <w:szCs w:val="20"/>
        </w:rPr>
      </w:pPr>
      <w:r w:rsidRPr="00D95185">
        <w:rPr>
          <w:sz w:val="20"/>
          <w:szCs w:val="20"/>
        </w:rPr>
        <w:t>Witten, Jeffrey L, et all, Metode Desain &amp; Analisis Sistem, Edisi 6, Edisi International, Mc Graw Hill, Andi, Yogyakarta: 2004.</w:t>
      </w:r>
    </w:p>
    <w:p w:rsidR="00D95185" w:rsidRPr="00D95185" w:rsidRDefault="00D95185" w:rsidP="00D95185">
      <w:pPr>
        <w:pStyle w:val="ListParagraph"/>
        <w:numPr>
          <w:ilvl w:val="0"/>
          <w:numId w:val="33"/>
        </w:numPr>
        <w:jc w:val="both"/>
        <w:rPr>
          <w:sz w:val="20"/>
          <w:szCs w:val="20"/>
        </w:rPr>
      </w:pPr>
      <w:r w:rsidRPr="00D95185">
        <w:rPr>
          <w:sz w:val="20"/>
          <w:szCs w:val="20"/>
        </w:rPr>
        <w:t>Kadir, Abdul. 2003. Pengenalan Sistem Informasi. Edisi I. Yogyakarta. Andi Yogyakarta.</w:t>
      </w:r>
    </w:p>
    <w:p w:rsidR="00D95185" w:rsidRPr="00D95185" w:rsidRDefault="00D95185" w:rsidP="00D95185">
      <w:pPr>
        <w:pStyle w:val="ListParagraph"/>
        <w:numPr>
          <w:ilvl w:val="0"/>
          <w:numId w:val="33"/>
        </w:numPr>
        <w:jc w:val="both"/>
        <w:rPr>
          <w:sz w:val="20"/>
          <w:szCs w:val="20"/>
        </w:rPr>
      </w:pPr>
      <w:r w:rsidRPr="00D95185">
        <w:rPr>
          <w:sz w:val="20"/>
          <w:szCs w:val="20"/>
        </w:rPr>
        <w:t xml:space="preserve">Jogiyanto, HM. 2005. Analisis dan Desain Sistem </w:t>
      </w:r>
      <w:proofErr w:type="gramStart"/>
      <w:r w:rsidRPr="00D95185">
        <w:rPr>
          <w:sz w:val="20"/>
          <w:szCs w:val="20"/>
        </w:rPr>
        <w:t>Informasi :</w:t>
      </w:r>
      <w:proofErr w:type="gramEnd"/>
      <w:r w:rsidRPr="00D95185">
        <w:rPr>
          <w:sz w:val="20"/>
          <w:szCs w:val="20"/>
        </w:rPr>
        <w:t xml:space="preserve"> Pendekatan   Terstruktur Teori dan Praktek Aplikasi Bisnis. Edisi II. </w:t>
      </w:r>
      <w:proofErr w:type="gramStart"/>
      <w:r w:rsidRPr="00D95185">
        <w:rPr>
          <w:sz w:val="20"/>
          <w:szCs w:val="20"/>
        </w:rPr>
        <w:t>Yogyakarta :</w:t>
      </w:r>
      <w:proofErr w:type="gramEnd"/>
      <w:r w:rsidRPr="00D95185">
        <w:rPr>
          <w:sz w:val="20"/>
          <w:szCs w:val="20"/>
        </w:rPr>
        <w:t xml:space="preserve"> Andi Yogyakarta.</w:t>
      </w:r>
    </w:p>
    <w:p w:rsidR="00D95185" w:rsidRPr="00D95185" w:rsidRDefault="00D95185" w:rsidP="00D95185">
      <w:pPr>
        <w:pStyle w:val="ListParagraph"/>
        <w:numPr>
          <w:ilvl w:val="0"/>
          <w:numId w:val="33"/>
        </w:numPr>
        <w:jc w:val="both"/>
        <w:rPr>
          <w:sz w:val="20"/>
          <w:szCs w:val="20"/>
        </w:rPr>
      </w:pPr>
      <w:r w:rsidRPr="00D95185">
        <w:rPr>
          <w:sz w:val="20"/>
          <w:szCs w:val="20"/>
        </w:rPr>
        <w:lastRenderedPageBreak/>
        <w:t>Hariyanto, Bambang, 2004. Sistem Informasi Basis Data: Pemodelan, Perancangan, dan Terapannya. Informatika, Bandung.</w:t>
      </w:r>
    </w:p>
    <w:p w:rsidR="00D95185" w:rsidRPr="00D95185" w:rsidRDefault="00D95185" w:rsidP="00D95185">
      <w:pPr>
        <w:pStyle w:val="ListParagraph"/>
        <w:numPr>
          <w:ilvl w:val="0"/>
          <w:numId w:val="33"/>
        </w:numPr>
        <w:jc w:val="both"/>
        <w:rPr>
          <w:sz w:val="20"/>
          <w:szCs w:val="20"/>
        </w:rPr>
      </w:pPr>
      <w:r w:rsidRPr="00D95185">
        <w:rPr>
          <w:sz w:val="20"/>
          <w:szCs w:val="20"/>
        </w:rPr>
        <w:t xml:space="preserve">Pressman, R.S. 2002.  Rekayasa Perangkat </w:t>
      </w:r>
      <w:proofErr w:type="gramStart"/>
      <w:r w:rsidRPr="00D95185">
        <w:rPr>
          <w:sz w:val="20"/>
          <w:szCs w:val="20"/>
        </w:rPr>
        <w:t>Lunak :</w:t>
      </w:r>
      <w:proofErr w:type="gramEnd"/>
      <w:r w:rsidRPr="00D95185">
        <w:rPr>
          <w:sz w:val="20"/>
          <w:szCs w:val="20"/>
        </w:rPr>
        <w:t xml:space="preserve"> Pendekatan Praktis (Buku I). </w:t>
      </w:r>
      <w:proofErr w:type="gramStart"/>
      <w:r w:rsidRPr="00D95185">
        <w:rPr>
          <w:sz w:val="20"/>
          <w:szCs w:val="20"/>
        </w:rPr>
        <w:t>Yogyakarta  :</w:t>
      </w:r>
      <w:proofErr w:type="gramEnd"/>
      <w:r w:rsidRPr="00D95185">
        <w:rPr>
          <w:sz w:val="20"/>
          <w:szCs w:val="20"/>
        </w:rPr>
        <w:t xml:space="preserve"> Andi Yogyakarta.</w:t>
      </w:r>
    </w:p>
    <w:p w:rsidR="00310EDE" w:rsidRPr="00D95185" w:rsidRDefault="00D95185" w:rsidP="00D95185">
      <w:pPr>
        <w:pStyle w:val="ListParagraph"/>
        <w:numPr>
          <w:ilvl w:val="0"/>
          <w:numId w:val="33"/>
        </w:numPr>
        <w:jc w:val="both"/>
        <w:rPr>
          <w:sz w:val="20"/>
          <w:szCs w:val="20"/>
        </w:rPr>
      </w:pPr>
      <w:r w:rsidRPr="00D95185">
        <w:rPr>
          <w:sz w:val="20"/>
          <w:szCs w:val="20"/>
        </w:rPr>
        <w:t>Sugiyono, 2014, Metode Penelitian Kuantitatif, Kualitatif dan R&amp;D, Alfabeta, CV. Bandung.</w:t>
      </w:r>
    </w:p>
    <w:p w:rsidR="00310EDE" w:rsidRPr="00310EDE" w:rsidRDefault="00310EDE" w:rsidP="00310EDE">
      <w:pPr>
        <w:jc w:val="both"/>
        <w:rPr>
          <w:sz w:val="20"/>
          <w:szCs w:val="20"/>
        </w:rPr>
      </w:pPr>
    </w:p>
    <w:p w:rsidR="00310EDE" w:rsidRDefault="00310EDE" w:rsidP="00310EDE">
      <w:pPr>
        <w:rPr>
          <w:sz w:val="20"/>
          <w:szCs w:val="20"/>
        </w:rPr>
      </w:pPr>
    </w:p>
    <w:p w:rsidR="00876BBA" w:rsidRPr="00B47ACA" w:rsidRDefault="00876BBA" w:rsidP="00310EDE">
      <w:pPr>
        <w:rPr>
          <w:b/>
          <w:sz w:val="20"/>
          <w:szCs w:val="20"/>
        </w:rPr>
      </w:pPr>
      <w:r w:rsidRPr="00B47ACA">
        <w:rPr>
          <w:b/>
          <w:sz w:val="20"/>
          <w:szCs w:val="20"/>
        </w:rPr>
        <w:t>BIOGRAFI PENULIS</w:t>
      </w:r>
    </w:p>
    <w:p w:rsidR="00876BBA" w:rsidRPr="00B47ACA" w:rsidRDefault="00876BBA" w:rsidP="00876BBA">
      <w:pPr>
        <w:rPr>
          <w:sz w:val="20"/>
          <w:szCs w:val="20"/>
        </w:rPr>
      </w:pPr>
    </w:p>
    <w:p w:rsidR="002D7479" w:rsidRPr="00B47ACA" w:rsidRDefault="0089618A" w:rsidP="00876BBA">
      <w:pPr>
        <w:jc w:val="both"/>
        <w:rPr>
          <w:b/>
          <w:i/>
          <w:noProof/>
          <w:sz w:val="20"/>
          <w:szCs w:val="20"/>
        </w:rPr>
      </w:pPr>
      <w:r>
        <w:rPr>
          <w:noProof/>
        </w:rPr>
        <w:drawing>
          <wp:anchor distT="0" distB="0" distL="114300" distR="114300" simplePos="0" relativeHeight="251659264" behindDoc="1" locked="0" layoutInCell="1" allowOverlap="1" wp14:anchorId="11723B7B" wp14:editId="6660950E">
            <wp:simplePos x="0" y="0"/>
            <wp:positionH relativeFrom="column">
              <wp:posOffset>-1905</wp:posOffset>
            </wp:positionH>
            <wp:positionV relativeFrom="paragraph">
              <wp:posOffset>120394</wp:posOffset>
            </wp:positionV>
            <wp:extent cx="668655" cy="1009015"/>
            <wp:effectExtent l="152400" t="57150" r="131445" b="724535"/>
            <wp:wrapTight wrapText="bothSides">
              <wp:wrapPolygon edited="0">
                <wp:start x="6769" y="-1223"/>
                <wp:lineTo x="-615" y="-408"/>
                <wp:lineTo x="-1846" y="19167"/>
                <wp:lineTo x="-4923" y="25692"/>
                <wp:lineTo x="-4923" y="35071"/>
                <wp:lineTo x="3077" y="36702"/>
                <wp:lineTo x="18462" y="36702"/>
                <wp:lineTo x="19077" y="35887"/>
                <wp:lineTo x="25231" y="32624"/>
                <wp:lineTo x="25231" y="32216"/>
                <wp:lineTo x="24000" y="26099"/>
                <wp:lineTo x="24000" y="25692"/>
                <wp:lineTo x="18462" y="19167"/>
                <wp:lineTo x="22154" y="13050"/>
                <wp:lineTo x="22154" y="12642"/>
                <wp:lineTo x="21538" y="6525"/>
                <wp:lineTo x="21538" y="6117"/>
                <wp:lineTo x="14769" y="0"/>
                <wp:lineTo x="14154" y="-1223"/>
                <wp:lineTo x="6769" y="-1223"/>
              </wp:wrapPolygon>
            </wp:wrapTight>
            <wp:docPr id="2" name="Picture 2" descr="H:\skripsi adrian\IMG-20190418-WA0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skripsi adrian\IMG-20190418-WA001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68655" cy="1009015"/>
                    </a:xfrm>
                    <a:prstGeom prst="ellipse">
                      <a:avLst/>
                    </a:prstGeom>
                    <a:ln w="63500" cap="rnd">
                      <a:no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pic:spPr>
                </pic:pic>
              </a:graphicData>
            </a:graphic>
            <wp14:sizeRelH relativeFrom="page">
              <wp14:pctWidth>0</wp14:pctWidth>
            </wp14:sizeRelH>
            <wp14:sizeRelV relativeFrom="page">
              <wp14:pctHeight>0</wp14:pctHeight>
            </wp14:sizeRelV>
          </wp:anchor>
        </w:drawing>
      </w:r>
    </w:p>
    <w:p w:rsidR="00876BBA" w:rsidRDefault="0089618A" w:rsidP="0089618A">
      <w:pPr>
        <w:ind w:left="1418"/>
        <w:jc w:val="both"/>
        <w:rPr>
          <w:noProof/>
          <w:sz w:val="20"/>
          <w:szCs w:val="20"/>
        </w:rPr>
      </w:pPr>
      <w:r>
        <w:rPr>
          <w:b/>
          <w:i/>
          <w:noProof/>
          <w:sz w:val="20"/>
          <w:szCs w:val="20"/>
        </w:rPr>
        <w:t>Adrian Ahmad</w:t>
      </w:r>
      <w:r>
        <w:rPr>
          <w:noProof/>
          <w:sz w:val="20"/>
          <w:szCs w:val="20"/>
        </w:rPr>
        <w:t xml:space="preserve"> lahir di Gorontalo tanggal 08 Juli 1991</w:t>
      </w:r>
      <w:r w:rsidR="00876BBA" w:rsidRPr="00B47ACA">
        <w:rPr>
          <w:noProof/>
          <w:sz w:val="20"/>
          <w:szCs w:val="20"/>
        </w:rPr>
        <w:t xml:space="preserve">. </w:t>
      </w:r>
    </w:p>
    <w:p w:rsidR="00015CE7" w:rsidRDefault="00015CE7" w:rsidP="0089618A">
      <w:pPr>
        <w:ind w:left="1418"/>
        <w:jc w:val="both"/>
        <w:rPr>
          <w:noProof/>
          <w:sz w:val="20"/>
          <w:szCs w:val="20"/>
        </w:rPr>
      </w:pPr>
    </w:p>
    <w:p w:rsidR="00015CE7" w:rsidRDefault="0089618A" w:rsidP="0089618A">
      <w:pPr>
        <w:ind w:left="1418"/>
        <w:jc w:val="left"/>
        <w:rPr>
          <w:sz w:val="20"/>
          <w:szCs w:val="22"/>
        </w:rPr>
      </w:pPr>
      <w:r>
        <w:rPr>
          <w:b/>
          <w:i/>
          <w:sz w:val="20"/>
          <w:szCs w:val="22"/>
        </w:rPr>
        <w:t>Haditsah Annur, M.Kom</w:t>
      </w:r>
      <w:r w:rsidR="00015CE7">
        <w:rPr>
          <w:b/>
          <w:i/>
          <w:sz w:val="20"/>
          <w:szCs w:val="22"/>
        </w:rPr>
        <w:t xml:space="preserve"> </w:t>
      </w:r>
      <w:r w:rsidR="00015CE7">
        <w:rPr>
          <w:sz w:val="20"/>
          <w:szCs w:val="22"/>
        </w:rPr>
        <w:t xml:space="preserve">Sebagai Pembimbing 1 </w:t>
      </w:r>
    </w:p>
    <w:p w:rsidR="00310EDE" w:rsidRPr="00015CE7" w:rsidRDefault="00310EDE" w:rsidP="0089618A">
      <w:pPr>
        <w:ind w:left="1418" w:hanging="1134"/>
        <w:jc w:val="left"/>
        <w:rPr>
          <w:sz w:val="20"/>
          <w:szCs w:val="22"/>
          <w:vertAlign w:val="superscript"/>
        </w:rPr>
      </w:pPr>
    </w:p>
    <w:p w:rsidR="00015CE7" w:rsidRPr="00015CE7" w:rsidRDefault="0089618A" w:rsidP="0089618A">
      <w:pPr>
        <w:ind w:left="1418"/>
        <w:jc w:val="left"/>
        <w:rPr>
          <w:sz w:val="18"/>
          <w:szCs w:val="20"/>
        </w:rPr>
      </w:pPr>
      <w:r>
        <w:rPr>
          <w:b/>
          <w:i/>
          <w:sz w:val="20"/>
          <w:szCs w:val="22"/>
        </w:rPr>
        <w:t>S</w:t>
      </w:r>
      <w:bookmarkStart w:id="0" w:name="_GoBack"/>
      <w:bookmarkEnd w:id="0"/>
      <w:r>
        <w:rPr>
          <w:b/>
          <w:i/>
          <w:sz w:val="20"/>
          <w:szCs w:val="22"/>
        </w:rPr>
        <w:t>erwin</w:t>
      </w:r>
      <w:r w:rsidR="00015CE7" w:rsidRPr="00015CE7">
        <w:rPr>
          <w:b/>
          <w:i/>
          <w:sz w:val="20"/>
          <w:szCs w:val="22"/>
        </w:rPr>
        <w:t>, M.Kom</w:t>
      </w:r>
      <w:r w:rsidR="00015CE7">
        <w:rPr>
          <w:b/>
          <w:i/>
          <w:sz w:val="20"/>
          <w:szCs w:val="22"/>
        </w:rPr>
        <w:t xml:space="preserve"> </w:t>
      </w:r>
      <w:r w:rsidR="00015CE7">
        <w:rPr>
          <w:sz w:val="20"/>
          <w:szCs w:val="22"/>
        </w:rPr>
        <w:t>Sebagai Pembimbing 2</w:t>
      </w:r>
    </w:p>
    <w:sectPr w:rsidR="00015CE7" w:rsidRPr="00015CE7" w:rsidSect="00876BBA">
      <w:headerReference w:type="default" r:id="rId13"/>
      <w:footerReference w:type="default" r:id="rId14"/>
      <w:type w:val="continuous"/>
      <w:pgSz w:w="11906" w:h="16838" w:code="9"/>
      <w:pgMar w:top="1077" w:right="811" w:bottom="2438" w:left="811" w:header="720" w:footer="720" w:gutter="567"/>
      <w:cols w:num="2" w:space="23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FD4" w:rsidRDefault="00BA2FD4" w:rsidP="002D7479">
      <w:r>
        <w:separator/>
      </w:r>
    </w:p>
  </w:endnote>
  <w:endnote w:type="continuationSeparator" w:id="0">
    <w:p w:rsidR="00BA2FD4" w:rsidRDefault="00BA2FD4" w:rsidP="002D7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353" w:rsidRDefault="00D35353">
    <w:pPr>
      <w:pStyle w:val="Footer"/>
    </w:pPr>
  </w:p>
  <w:p w:rsidR="00D35353" w:rsidRDefault="00D353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FD4" w:rsidRDefault="00BA2FD4" w:rsidP="002D7479">
      <w:r>
        <w:separator/>
      </w:r>
    </w:p>
  </w:footnote>
  <w:footnote w:type="continuationSeparator" w:id="0">
    <w:p w:rsidR="00BA2FD4" w:rsidRDefault="00BA2FD4" w:rsidP="002D74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353" w:rsidRDefault="00D353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720C2"/>
    <w:multiLevelType w:val="hybridMultilevel"/>
    <w:tmpl w:val="A37E8BAC"/>
    <w:lvl w:ilvl="0" w:tplc="33443224">
      <w:start w:val="1"/>
      <w:numFmt w:val="lowerLetter"/>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BA7C90"/>
    <w:multiLevelType w:val="hybridMultilevel"/>
    <w:tmpl w:val="5AA83B7C"/>
    <w:lvl w:ilvl="0" w:tplc="CBB810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810CEF"/>
    <w:multiLevelType w:val="hybridMultilevel"/>
    <w:tmpl w:val="9EAC9BC6"/>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9">
      <w:start w:val="1"/>
      <w:numFmt w:val="lowerLetter"/>
      <w:lvlText w:val="%3."/>
      <w:lvlJc w:val="left"/>
      <w:pPr>
        <w:ind w:left="3780" w:hanging="360"/>
      </w:pPr>
      <w:rPr>
        <w:rFonts w:hint="default"/>
        <w:i w:val="0"/>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10AD5EF8"/>
    <w:multiLevelType w:val="hybridMultilevel"/>
    <w:tmpl w:val="522E16A0"/>
    <w:lvl w:ilvl="0" w:tplc="33443224">
      <w:start w:val="1"/>
      <w:numFmt w:val="lowerLetter"/>
      <w:lvlText w:val="%1."/>
      <w:lvlJc w:val="left"/>
      <w:pPr>
        <w:ind w:left="1004" w:hanging="360"/>
      </w:pPr>
      <w:rPr>
        <w:rFonts w:ascii="Times New Roman" w:eastAsia="Calibri" w:hAnsi="Times New Roman" w:cs="Times New Roman"/>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114C54E1"/>
    <w:multiLevelType w:val="hybridMultilevel"/>
    <w:tmpl w:val="08ECBD74"/>
    <w:lvl w:ilvl="0" w:tplc="42AAF6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520480"/>
    <w:multiLevelType w:val="hybridMultilevel"/>
    <w:tmpl w:val="8DC89E2A"/>
    <w:lvl w:ilvl="0" w:tplc="44F622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8D10EC"/>
    <w:multiLevelType w:val="hybridMultilevel"/>
    <w:tmpl w:val="A5760D76"/>
    <w:lvl w:ilvl="0" w:tplc="0450E9E6">
      <w:start w:val="1"/>
      <w:numFmt w:val="decimal"/>
      <w:lvlText w:val="%1."/>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F34EBC"/>
    <w:multiLevelType w:val="hybridMultilevel"/>
    <w:tmpl w:val="7EDE7F90"/>
    <w:lvl w:ilvl="0" w:tplc="32986E9A">
      <w:start w:val="1"/>
      <w:numFmt w:val="decimal"/>
      <w:lvlText w:val="%1."/>
      <w:lvlJc w:val="left"/>
      <w:pPr>
        <w:ind w:left="1004" w:hanging="360"/>
      </w:pPr>
      <w:rPr>
        <w:rFonts w:ascii="Times New Roman" w:hAnsi="Times New Roman" w:cs="Times New Roman" w:hint="default"/>
        <w:sz w:val="20"/>
        <w:szCs w:val="2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nsid w:val="19E3514A"/>
    <w:multiLevelType w:val="hybridMultilevel"/>
    <w:tmpl w:val="AA3AEBD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6C25E1"/>
    <w:multiLevelType w:val="hybridMultilevel"/>
    <w:tmpl w:val="A09CEB2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29F560B7"/>
    <w:multiLevelType w:val="hybridMultilevel"/>
    <w:tmpl w:val="235611B4"/>
    <w:lvl w:ilvl="0" w:tplc="B75CC76E">
      <w:start w:val="1"/>
      <w:numFmt w:val="lowerLetter"/>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622322"/>
    <w:multiLevelType w:val="hybridMultilevel"/>
    <w:tmpl w:val="F4563DE0"/>
    <w:lvl w:ilvl="0" w:tplc="CBB8108C">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nsid w:val="2C0907B0"/>
    <w:multiLevelType w:val="hybridMultilevel"/>
    <w:tmpl w:val="5C826BC0"/>
    <w:lvl w:ilvl="0" w:tplc="B2A617AA">
      <w:start w:val="1"/>
      <w:numFmt w:val="lowerLetter"/>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996579"/>
    <w:multiLevelType w:val="hybridMultilevel"/>
    <w:tmpl w:val="2C087D18"/>
    <w:lvl w:ilvl="0" w:tplc="44F622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DE07C5"/>
    <w:multiLevelType w:val="hybridMultilevel"/>
    <w:tmpl w:val="D92025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E6C40"/>
    <w:multiLevelType w:val="hybridMultilevel"/>
    <w:tmpl w:val="A29CD840"/>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B3EABF7C">
      <w:start w:val="1"/>
      <w:numFmt w:val="decimal"/>
      <w:lvlText w:val="%3."/>
      <w:lvlJc w:val="left"/>
      <w:pPr>
        <w:ind w:left="3780" w:hanging="360"/>
      </w:pPr>
      <w:rPr>
        <w:rFonts w:hint="default"/>
        <w:i w:val="0"/>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nsid w:val="3CB35788"/>
    <w:multiLevelType w:val="hybridMultilevel"/>
    <w:tmpl w:val="D0DE85FC"/>
    <w:lvl w:ilvl="0" w:tplc="0450E9E6">
      <w:start w:val="1"/>
      <w:numFmt w:val="decimal"/>
      <w:lvlText w:val="%1."/>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1956CA"/>
    <w:multiLevelType w:val="hybridMultilevel"/>
    <w:tmpl w:val="A61602A0"/>
    <w:lvl w:ilvl="0" w:tplc="0450E9E6">
      <w:start w:val="1"/>
      <w:numFmt w:val="decimal"/>
      <w:lvlText w:val="%1."/>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9B26FA"/>
    <w:multiLevelType w:val="hybridMultilevel"/>
    <w:tmpl w:val="EB7487F4"/>
    <w:lvl w:ilvl="0" w:tplc="11DEC1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171CCD"/>
    <w:multiLevelType w:val="hybridMultilevel"/>
    <w:tmpl w:val="852EBE98"/>
    <w:lvl w:ilvl="0" w:tplc="00A03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3BE0EF4"/>
    <w:multiLevelType w:val="hybridMultilevel"/>
    <w:tmpl w:val="C442D534"/>
    <w:lvl w:ilvl="0" w:tplc="CBB810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D60DEB"/>
    <w:multiLevelType w:val="hybridMultilevel"/>
    <w:tmpl w:val="563834D2"/>
    <w:lvl w:ilvl="0" w:tplc="0450E9E6">
      <w:start w:val="1"/>
      <w:numFmt w:val="decimal"/>
      <w:lvlText w:val="%1."/>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D758FC"/>
    <w:multiLevelType w:val="hybridMultilevel"/>
    <w:tmpl w:val="03CC0CBA"/>
    <w:lvl w:ilvl="0" w:tplc="72220D9C">
      <w:start w:val="1"/>
      <w:numFmt w:val="lowerLetter"/>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E85AAD"/>
    <w:multiLevelType w:val="hybridMultilevel"/>
    <w:tmpl w:val="CB24AEF0"/>
    <w:lvl w:ilvl="0" w:tplc="CBB810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AD05C1C"/>
    <w:multiLevelType w:val="hybridMultilevel"/>
    <w:tmpl w:val="AC5CD2E0"/>
    <w:lvl w:ilvl="0" w:tplc="33443224">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5A151DB"/>
    <w:multiLevelType w:val="hybridMultilevel"/>
    <w:tmpl w:val="034E4668"/>
    <w:lvl w:ilvl="0" w:tplc="CBB8108C">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6">
    <w:nsid w:val="56D97BB3"/>
    <w:multiLevelType w:val="hybridMultilevel"/>
    <w:tmpl w:val="365CD22E"/>
    <w:lvl w:ilvl="0" w:tplc="CB3C6414">
      <w:start w:val="1"/>
      <w:numFmt w:val="decimal"/>
      <w:lvlText w:val="4.3.%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3A1A22"/>
    <w:multiLevelType w:val="hybridMultilevel"/>
    <w:tmpl w:val="644AFA3A"/>
    <w:lvl w:ilvl="0" w:tplc="33443224">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F80D5F"/>
    <w:multiLevelType w:val="hybridMultilevel"/>
    <w:tmpl w:val="E9308C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544CD8"/>
    <w:multiLevelType w:val="hybridMultilevel"/>
    <w:tmpl w:val="0C100FE8"/>
    <w:lvl w:ilvl="0" w:tplc="3274FD0A">
      <w:start w:val="1"/>
      <w:numFmt w:val="decimal"/>
      <w:lvlText w:val="[%1]"/>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6858E7"/>
    <w:multiLevelType w:val="hybridMultilevel"/>
    <w:tmpl w:val="BC580974"/>
    <w:lvl w:ilvl="0" w:tplc="CBB8108C">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1">
    <w:nsid w:val="7667147D"/>
    <w:multiLevelType w:val="hybridMultilevel"/>
    <w:tmpl w:val="5F302796"/>
    <w:lvl w:ilvl="0" w:tplc="3F4A4358">
      <w:start w:val="1"/>
      <w:numFmt w:val="lowerLetter"/>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8F0BEA"/>
    <w:multiLevelType w:val="hybridMultilevel"/>
    <w:tmpl w:val="6D887A7A"/>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6"/>
  </w:num>
  <w:num w:numId="2">
    <w:abstractNumId w:val="29"/>
  </w:num>
  <w:num w:numId="3">
    <w:abstractNumId w:val="17"/>
  </w:num>
  <w:num w:numId="4">
    <w:abstractNumId w:val="21"/>
  </w:num>
  <w:num w:numId="5">
    <w:abstractNumId w:val="5"/>
  </w:num>
  <w:num w:numId="6">
    <w:abstractNumId w:val="9"/>
  </w:num>
  <w:num w:numId="7">
    <w:abstractNumId w:val="25"/>
  </w:num>
  <w:num w:numId="8">
    <w:abstractNumId w:val="11"/>
  </w:num>
  <w:num w:numId="9">
    <w:abstractNumId w:val="16"/>
  </w:num>
  <w:num w:numId="10">
    <w:abstractNumId w:val="13"/>
  </w:num>
  <w:num w:numId="11">
    <w:abstractNumId w:val="32"/>
  </w:num>
  <w:num w:numId="12">
    <w:abstractNumId w:val="14"/>
  </w:num>
  <w:num w:numId="13">
    <w:abstractNumId w:val="26"/>
  </w:num>
  <w:num w:numId="14">
    <w:abstractNumId w:val="7"/>
  </w:num>
  <w:num w:numId="15">
    <w:abstractNumId w:val="15"/>
  </w:num>
  <w:num w:numId="16">
    <w:abstractNumId w:val="2"/>
  </w:num>
  <w:num w:numId="17">
    <w:abstractNumId w:val="8"/>
  </w:num>
  <w:num w:numId="18">
    <w:abstractNumId w:val="3"/>
  </w:num>
  <w:num w:numId="19">
    <w:abstractNumId w:val="24"/>
  </w:num>
  <w:num w:numId="20">
    <w:abstractNumId w:val="27"/>
  </w:num>
  <w:num w:numId="21">
    <w:abstractNumId w:val="12"/>
  </w:num>
  <w:num w:numId="22">
    <w:abstractNumId w:val="19"/>
  </w:num>
  <w:num w:numId="23">
    <w:abstractNumId w:val="0"/>
  </w:num>
  <w:num w:numId="24">
    <w:abstractNumId w:val="28"/>
  </w:num>
  <w:num w:numId="25">
    <w:abstractNumId w:val="10"/>
  </w:num>
  <w:num w:numId="26">
    <w:abstractNumId w:val="31"/>
  </w:num>
  <w:num w:numId="27">
    <w:abstractNumId w:val="20"/>
  </w:num>
  <w:num w:numId="28">
    <w:abstractNumId w:val="1"/>
  </w:num>
  <w:num w:numId="29">
    <w:abstractNumId w:val="23"/>
  </w:num>
  <w:num w:numId="30">
    <w:abstractNumId w:val="22"/>
  </w:num>
  <w:num w:numId="31">
    <w:abstractNumId w:val="30"/>
  </w:num>
  <w:num w:numId="32">
    <w:abstractNumId w:val="4"/>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BBA"/>
    <w:rsid w:val="00015CE7"/>
    <w:rsid w:val="00071864"/>
    <w:rsid w:val="00081E9F"/>
    <w:rsid w:val="0014026F"/>
    <w:rsid w:val="00167C52"/>
    <w:rsid w:val="001C4E6E"/>
    <w:rsid w:val="001E638E"/>
    <w:rsid w:val="00203F9E"/>
    <w:rsid w:val="002237F1"/>
    <w:rsid w:val="002C0C00"/>
    <w:rsid w:val="002D431C"/>
    <w:rsid w:val="002D7479"/>
    <w:rsid w:val="00310EDE"/>
    <w:rsid w:val="003A5027"/>
    <w:rsid w:val="00834AD4"/>
    <w:rsid w:val="00875B7F"/>
    <w:rsid w:val="00876BBA"/>
    <w:rsid w:val="0089618A"/>
    <w:rsid w:val="00A14B0A"/>
    <w:rsid w:val="00B47ACA"/>
    <w:rsid w:val="00BA2FD4"/>
    <w:rsid w:val="00BE7CA8"/>
    <w:rsid w:val="00D35353"/>
    <w:rsid w:val="00D66264"/>
    <w:rsid w:val="00D95185"/>
    <w:rsid w:val="00EF504E"/>
    <w:rsid w:val="00FA1807"/>
    <w:rsid w:val="00FA73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line="36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EDE"/>
    <w:pPr>
      <w:spacing w:line="240" w:lineRule="auto"/>
    </w:pPr>
  </w:style>
  <w:style w:type="paragraph" w:styleId="Heading2">
    <w:name w:val="heading 2"/>
    <w:basedOn w:val="Normal"/>
    <w:next w:val="Normal"/>
    <w:link w:val="Heading2Char"/>
    <w:uiPriority w:val="9"/>
    <w:unhideWhenUsed/>
    <w:qFormat/>
    <w:rsid w:val="00FA1807"/>
    <w:pPr>
      <w:keepNext/>
      <w:keepLines/>
      <w:spacing w:before="40" w:line="360" w:lineRule="auto"/>
      <w:jc w:val="left"/>
      <w:outlineLvl w:val="1"/>
    </w:pPr>
    <w:rPr>
      <w:rFonts w:eastAsiaTheme="majorEastAsia" w:cstheme="majorBidi"/>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6BBA"/>
    <w:rPr>
      <w:color w:val="0563C1" w:themeColor="hyperlink"/>
      <w:u w:val="single"/>
    </w:rPr>
  </w:style>
  <w:style w:type="paragraph" w:styleId="ListParagraph">
    <w:name w:val="List Paragraph"/>
    <w:basedOn w:val="Normal"/>
    <w:link w:val="ListParagraphChar"/>
    <w:uiPriority w:val="34"/>
    <w:qFormat/>
    <w:rsid w:val="00876BBA"/>
    <w:pPr>
      <w:spacing w:line="360" w:lineRule="auto"/>
      <w:ind w:left="720"/>
      <w:contextualSpacing/>
    </w:pPr>
  </w:style>
  <w:style w:type="character" w:customStyle="1" w:styleId="ListParagraphChar">
    <w:name w:val="List Paragraph Char"/>
    <w:link w:val="ListParagraph"/>
    <w:uiPriority w:val="34"/>
    <w:locked/>
    <w:rsid w:val="00876BBA"/>
  </w:style>
  <w:style w:type="table" w:styleId="TableGrid">
    <w:name w:val="Table Grid"/>
    <w:basedOn w:val="TableNormal"/>
    <w:uiPriority w:val="59"/>
    <w:rsid w:val="00876BB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876BBA"/>
    <w:pPr>
      <w:spacing w:after="200"/>
    </w:pPr>
    <w:rPr>
      <w:i/>
      <w:iCs/>
      <w:color w:val="44546A" w:themeColor="text2"/>
      <w:sz w:val="18"/>
      <w:szCs w:val="18"/>
    </w:rPr>
  </w:style>
  <w:style w:type="character" w:styleId="PlaceholderText">
    <w:name w:val="Placeholder Text"/>
    <w:basedOn w:val="DefaultParagraphFont"/>
    <w:uiPriority w:val="99"/>
    <w:semiHidden/>
    <w:rsid w:val="00FA1807"/>
    <w:rPr>
      <w:color w:val="808080"/>
    </w:rPr>
  </w:style>
  <w:style w:type="character" w:customStyle="1" w:styleId="Heading2Char">
    <w:name w:val="Heading 2 Char"/>
    <w:basedOn w:val="DefaultParagraphFont"/>
    <w:link w:val="Heading2"/>
    <w:uiPriority w:val="9"/>
    <w:rsid w:val="00FA1807"/>
    <w:rPr>
      <w:rFonts w:eastAsiaTheme="majorEastAsia" w:cstheme="majorBidi"/>
      <w:color w:val="000000" w:themeColor="text1"/>
      <w:sz w:val="26"/>
      <w:szCs w:val="26"/>
    </w:rPr>
  </w:style>
  <w:style w:type="paragraph" w:styleId="Header">
    <w:name w:val="header"/>
    <w:basedOn w:val="Normal"/>
    <w:link w:val="HeaderChar"/>
    <w:uiPriority w:val="99"/>
    <w:unhideWhenUsed/>
    <w:rsid w:val="00FA1807"/>
    <w:pPr>
      <w:tabs>
        <w:tab w:val="center" w:pos="4680"/>
        <w:tab w:val="right" w:pos="9360"/>
      </w:tabs>
    </w:pPr>
  </w:style>
  <w:style w:type="character" w:customStyle="1" w:styleId="HeaderChar">
    <w:name w:val="Header Char"/>
    <w:basedOn w:val="DefaultParagraphFont"/>
    <w:link w:val="Header"/>
    <w:uiPriority w:val="99"/>
    <w:rsid w:val="00FA1807"/>
  </w:style>
  <w:style w:type="paragraph" w:styleId="Footer">
    <w:name w:val="footer"/>
    <w:basedOn w:val="Normal"/>
    <w:link w:val="FooterChar"/>
    <w:uiPriority w:val="99"/>
    <w:unhideWhenUsed/>
    <w:rsid w:val="00FA1807"/>
    <w:pPr>
      <w:tabs>
        <w:tab w:val="center" w:pos="4680"/>
        <w:tab w:val="right" w:pos="9360"/>
      </w:tabs>
    </w:pPr>
  </w:style>
  <w:style w:type="character" w:customStyle="1" w:styleId="FooterChar">
    <w:name w:val="Footer Char"/>
    <w:basedOn w:val="DefaultParagraphFont"/>
    <w:link w:val="Footer"/>
    <w:uiPriority w:val="99"/>
    <w:rsid w:val="00FA1807"/>
  </w:style>
  <w:style w:type="paragraph" w:styleId="BalloonText">
    <w:name w:val="Balloon Text"/>
    <w:basedOn w:val="Normal"/>
    <w:link w:val="BalloonTextChar"/>
    <w:uiPriority w:val="99"/>
    <w:semiHidden/>
    <w:unhideWhenUsed/>
    <w:rsid w:val="002D74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747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line="36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EDE"/>
    <w:pPr>
      <w:spacing w:line="240" w:lineRule="auto"/>
    </w:pPr>
  </w:style>
  <w:style w:type="paragraph" w:styleId="Heading2">
    <w:name w:val="heading 2"/>
    <w:basedOn w:val="Normal"/>
    <w:next w:val="Normal"/>
    <w:link w:val="Heading2Char"/>
    <w:uiPriority w:val="9"/>
    <w:unhideWhenUsed/>
    <w:qFormat/>
    <w:rsid w:val="00FA1807"/>
    <w:pPr>
      <w:keepNext/>
      <w:keepLines/>
      <w:spacing w:before="40" w:line="360" w:lineRule="auto"/>
      <w:jc w:val="left"/>
      <w:outlineLvl w:val="1"/>
    </w:pPr>
    <w:rPr>
      <w:rFonts w:eastAsiaTheme="majorEastAsia" w:cstheme="majorBidi"/>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6BBA"/>
    <w:rPr>
      <w:color w:val="0563C1" w:themeColor="hyperlink"/>
      <w:u w:val="single"/>
    </w:rPr>
  </w:style>
  <w:style w:type="paragraph" w:styleId="ListParagraph">
    <w:name w:val="List Paragraph"/>
    <w:basedOn w:val="Normal"/>
    <w:link w:val="ListParagraphChar"/>
    <w:uiPriority w:val="34"/>
    <w:qFormat/>
    <w:rsid w:val="00876BBA"/>
    <w:pPr>
      <w:spacing w:line="360" w:lineRule="auto"/>
      <w:ind w:left="720"/>
      <w:contextualSpacing/>
    </w:pPr>
  </w:style>
  <w:style w:type="character" w:customStyle="1" w:styleId="ListParagraphChar">
    <w:name w:val="List Paragraph Char"/>
    <w:link w:val="ListParagraph"/>
    <w:uiPriority w:val="34"/>
    <w:locked/>
    <w:rsid w:val="00876BBA"/>
  </w:style>
  <w:style w:type="table" w:styleId="TableGrid">
    <w:name w:val="Table Grid"/>
    <w:basedOn w:val="TableNormal"/>
    <w:uiPriority w:val="59"/>
    <w:rsid w:val="00876BB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876BBA"/>
    <w:pPr>
      <w:spacing w:after="200"/>
    </w:pPr>
    <w:rPr>
      <w:i/>
      <w:iCs/>
      <w:color w:val="44546A" w:themeColor="text2"/>
      <w:sz w:val="18"/>
      <w:szCs w:val="18"/>
    </w:rPr>
  </w:style>
  <w:style w:type="character" w:styleId="PlaceholderText">
    <w:name w:val="Placeholder Text"/>
    <w:basedOn w:val="DefaultParagraphFont"/>
    <w:uiPriority w:val="99"/>
    <w:semiHidden/>
    <w:rsid w:val="00FA1807"/>
    <w:rPr>
      <w:color w:val="808080"/>
    </w:rPr>
  </w:style>
  <w:style w:type="character" w:customStyle="1" w:styleId="Heading2Char">
    <w:name w:val="Heading 2 Char"/>
    <w:basedOn w:val="DefaultParagraphFont"/>
    <w:link w:val="Heading2"/>
    <w:uiPriority w:val="9"/>
    <w:rsid w:val="00FA1807"/>
    <w:rPr>
      <w:rFonts w:eastAsiaTheme="majorEastAsia" w:cstheme="majorBidi"/>
      <w:color w:val="000000" w:themeColor="text1"/>
      <w:sz w:val="26"/>
      <w:szCs w:val="26"/>
    </w:rPr>
  </w:style>
  <w:style w:type="paragraph" w:styleId="Header">
    <w:name w:val="header"/>
    <w:basedOn w:val="Normal"/>
    <w:link w:val="HeaderChar"/>
    <w:uiPriority w:val="99"/>
    <w:unhideWhenUsed/>
    <w:rsid w:val="00FA1807"/>
    <w:pPr>
      <w:tabs>
        <w:tab w:val="center" w:pos="4680"/>
        <w:tab w:val="right" w:pos="9360"/>
      </w:tabs>
    </w:pPr>
  </w:style>
  <w:style w:type="character" w:customStyle="1" w:styleId="HeaderChar">
    <w:name w:val="Header Char"/>
    <w:basedOn w:val="DefaultParagraphFont"/>
    <w:link w:val="Header"/>
    <w:uiPriority w:val="99"/>
    <w:rsid w:val="00FA1807"/>
  </w:style>
  <w:style w:type="paragraph" w:styleId="Footer">
    <w:name w:val="footer"/>
    <w:basedOn w:val="Normal"/>
    <w:link w:val="FooterChar"/>
    <w:uiPriority w:val="99"/>
    <w:unhideWhenUsed/>
    <w:rsid w:val="00FA1807"/>
    <w:pPr>
      <w:tabs>
        <w:tab w:val="center" w:pos="4680"/>
        <w:tab w:val="right" w:pos="9360"/>
      </w:tabs>
    </w:pPr>
  </w:style>
  <w:style w:type="character" w:customStyle="1" w:styleId="FooterChar">
    <w:name w:val="Footer Char"/>
    <w:basedOn w:val="DefaultParagraphFont"/>
    <w:link w:val="Footer"/>
    <w:uiPriority w:val="99"/>
    <w:rsid w:val="00FA1807"/>
  </w:style>
  <w:style w:type="paragraph" w:styleId="BalloonText">
    <w:name w:val="Balloon Text"/>
    <w:basedOn w:val="Normal"/>
    <w:link w:val="BalloonTextChar"/>
    <w:uiPriority w:val="99"/>
    <w:semiHidden/>
    <w:unhideWhenUsed/>
    <w:rsid w:val="002D74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74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mailto:adrianahmad078@gmail.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A7BC4-DFF1-47EF-9685-0EA4F3FE2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2888</Words>
  <Characters>16464</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Notebook</dc:creator>
  <cp:keywords/>
  <dc:description/>
  <cp:lastModifiedBy>Windows 8</cp:lastModifiedBy>
  <cp:revision>10</cp:revision>
  <cp:lastPrinted>2019-04-17T17:00:00Z</cp:lastPrinted>
  <dcterms:created xsi:type="dcterms:W3CDTF">2019-04-20T19:45:00Z</dcterms:created>
  <dcterms:modified xsi:type="dcterms:W3CDTF">2019-04-20T20:24:00Z</dcterms:modified>
</cp:coreProperties>
</file>